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5B82F3EB" w14:textId="23394BE8" w:rsidR="00305789" w:rsidRDefault="00690ABA">
          <w:pPr>
            <w:pStyle w:val="Sommario1"/>
            <w:tabs>
              <w:tab w:val="right" w:leader="dot" w:pos="9628"/>
            </w:tabs>
            <w:rPr>
              <w:rFonts w:eastAsiaTheme="minorEastAsia"/>
              <w:noProof/>
              <w:sz w:val="24"/>
              <w:szCs w:val="24"/>
              <w:lang w:val="it-IT" w:eastAsia="it-IT"/>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1004973" w:history="1">
            <w:r w:rsidR="00305789" w:rsidRPr="00C8088B">
              <w:rPr>
                <w:rStyle w:val="Collegamentoipertestuale"/>
                <w:rFonts w:ascii="Aptos" w:hAnsi="Aptos"/>
                <w:b/>
                <w:bCs/>
                <w:noProof/>
              </w:rPr>
              <w:t>1. Introduction on wireless communication</w:t>
            </w:r>
            <w:r w:rsidR="00305789">
              <w:rPr>
                <w:noProof/>
                <w:webHidden/>
              </w:rPr>
              <w:tab/>
            </w:r>
            <w:r w:rsidR="00305789">
              <w:rPr>
                <w:noProof/>
                <w:webHidden/>
              </w:rPr>
              <w:fldChar w:fldCharType="begin"/>
            </w:r>
            <w:r w:rsidR="00305789">
              <w:rPr>
                <w:noProof/>
                <w:webHidden/>
              </w:rPr>
              <w:instrText xml:space="preserve"> PAGEREF _Toc181004973 \h </w:instrText>
            </w:r>
            <w:r w:rsidR="00305789">
              <w:rPr>
                <w:noProof/>
                <w:webHidden/>
              </w:rPr>
            </w:r>
            <w:r w:rsidR="00305789">
              <w:rPr>
                <w:noProof/>
                <w:webHidden/>
              </w:rPr>
              <w:fldChar w:fldCharType="separate"/>
            </w:r>
            <w:r w:rsidR="00EC7D4E">
              <w:rPr>
                <w:noProof/>
                <w:webHidden/>
              </w:rPr>
              <w:t>3</w:t>
            </w:r>
            <w:r w:rsidR="00305789">
              <w:rPr>
                <w:noProof/>
                <w:webHidden/>
              </w:rPr>
              <w:fldChar w:fldCharType="end"/>
            </w:r>
          </w:hyperlink>
        </w:p>
        <w:p w14:paraId="49D459B5" w14:textId="54BF0FC3" w:rsidR="00305789" w:rsidRDefault="00305789">
          <w:pPr>
            <w:pStyle w:val="Sommario2"/>
            <w:tabs>
              <w:tab w:val="right" w:leader="dot" w:pos="9628"/>
            </w:tabs>
            <w:rPr>
              <w:rFonts w:eastAsiaTheme="minorEastAsia"/>
              <w:noProof/>
              <w:sz w:val="24"/>
              <w:szCs w:val="24"/>
              <w:lang w:val="it-IT" w:eastAsia="it-IT"/>
            </w:rPr>
          </w:pPr>
          <w:hyperlink w:anchor="_Toc181004974" w:history="1">
            <w:r w:rsidRPr="00C8088B">
              <w:rPr>
                <w:rStyle w:val="Collegamentoipertestuale"/>
                <w:rFonts w:ascii="Aptos" w:hAnsi="Aptos"/>
                <w:b/>
                <w:noProof/>
              </w:rPr>
              <w:t>1.1 Current wireless systems</w:t>
            </w:r>
            <w:r>
              <w:rPr>
                <w:noProof/>
                <w:webHidden/>
              </w:rPr>
              <w:tab/>
            </w:r>
            <w:r>
              <w:rPr>
                <w:noProof/>
                <w:webHidden/>
              </w:rPr>
              <w:fldChar w:fldCharType="begin"/>
            </w:r>
            <w:r>
              <w:rPr>
                <w:noProof/>
                <w:webHidden/>
              </w:rPr>
              <w:instrText xml:space="preserve"> PAGEREF _Toc181004974 \h </w:instrText>
            </w:r>
            <w:r>
              <w:rPr>
                <w:noProof/>
                <w:webHidden/>
              </w:rPr>
            </w:r>
            <w:r>
              <w:rPr>
                <w:noProof/>
                <w:webHidden/>
              </w:rPr>
              <w:fldChar w:fldCharType="separate"/>
            </w:r>
            <w:r w:rsidR="00EC7D4E">
              <w:rPr>
                <w:noProof/>
                <w:webHidden/>
              </w:rPr>
              <w:t>4</w:t>
            </w:r>
            <w:r>
              <w:rPr>
                <w:noProof/>
                <w:webHidden/>
              </w:rPr>
              <w:fldChar w:fldCharType="end"/>
            </w:r>
          </w:hyperlink>
        </w:p>
        <w:p w14:paraId="72825EB3" w14:textId="0319DFE7" w:rsidR="00305789" w:rsidRDefault="00305789">
          <w:pPr>
            <w:pStyle w:val="Sommario2"/>
            <w:tabs>
              <w:tab w:val="right" w:leader="dot" w:pos="9628"/>
            </w:tabs>
            <w:rPr>
              <w:rFonts w:eastAsiaTheme="minorEastAsia"/>
              <w:noProof/>
              <w:sz w:val="24"/>
              <w:szCs w:val="24"/>
              <w:lang w:val="it-IT" w:eastAsia="it-IT"/>
            </w:rPr>
          </w:pPr>
          <w:hyperlink w:anchor="_Toc181004975" w:history="1">
            <w:r w:rsidRPr="00C8088B">
              <w:rPr>
                <w:rStyle w:val="Collegamentoipertestuale"/>
                <w:rFonts w:ascii="Aptos" w:hAnsi="Aptos"/>
                <w:b/>
                <w:noProof/>
              </w:rPr>
              <w:t>1.2 Emerging wireless systems</w:t>
            </w:r>
            <w:r>
              <w:rPr>
                <w:noProof/>
                <w:webHidden/>
              </w:rPr>
              <w:tab/>
            </w:r>
            <w:r>
              <w:rPr>
                <w:noProof/>
                <w:webHidden/>
              </w:rPr>
              <w:fldChar w:fldCharType="begin"/>
            </w:r>
            <w:r>
              <w:rPr>
                <w:noProof/>
                <w:webHidden/>
              </w:rPr>
              <w:instrText xml:space="preserve"> PAGEREF _Toc181004975 \h </w:instrText>
            </w:r>
            <w:r>
              <w:rPr>
                <w:noProof/>
                <w:webHidden/>
              </w:rPr>
            </w:r>
            <w:r>
              <w:rPr>
                <w:noProof/>
                <w:webHidden/>
              </w:rPr>
              <w:fldChar w:fldCharType="separate"/>
            </w:r>
            <w:r w:rsidR="00EC7D4E">
              <w:rPr>
                <w:noProof/>
                <w:webHidden/>
              </w:rPr>
              <w:t>5</w:t>
            </w:r>
            <w:r>
              <w:rPr>
                <w:noProof/>
                <w:webHidden/>
              </w:rPr>
              <w:fldChar w:fldCharType="end"/>
            </w:r>
          </w:hyperlink>
        </w:p>
        <w:p w14:paraId="0E77F317" w14:textId="69B30A78" w:rsidR="00305789" w:rsidRDefault="00305789">
          <w:pPr>
            <w:pStyle w:val="Sommario1"/>
            <w:tabs>
              <w:tab w:val="right" w:leader="dot" w:pos="9628"/>
            </w:tabs>
            <w:rPr>
              <w:rFonts w:eastAsiaTheme="minorEastAsia"/>
              <w:noProof/>
              <w:sz w:val="24"/>
              <w:szCs w:val="24"/>
              <w:lang w:val="it-IT" w:eastAsia="it-IT"/>
            </w:rPr>
          </w:pPr>
          <w:hyperlink w:anchor="_Toc181004976" w:history="1">
            <w:r w:rsidRPr="00C8088B">
              <w:rPr>
                <w:rStyle w:val="Collegamentoipertestuale"/>
                <w:rFonts w:ascii="Aptos" w:hAnsi="Aptos"/>
                <w:b/>
                <w:bCs/>
                <w:noProof/>
              </w:rPr>
              <w:t>2. Physical layer</w:t>
            </w:r>
            <w:r>
              <w:rPr>
                <w:noProof/>
                <w:webHidden/>
              </w:rPr>
              <w:tab/>
            </w:r>
            <w:r>
              <w:rPr>
                <w:noProof/>
                <w:webHidden/>
              </w:rPr>
              <w:fldChar w:fldCharType="begin"/>
            </w:r>
            <w:r>
              <w:rPr>
                <w:noProof/>
                <w:webHidden/>
              </w:rPr>
              <w:instrText xml:space="preserve"> PAGEREF _Toc181004976 \h </w:instrText>
            </w:r>
            <w:r>
              <w:rPr>
                <w:noProof/>
                <w:webHidden/>
              </w:rPr>
            </w:r>
            <w:r>
              <w:rPr>
                <w:noProof/>
                <w:webHidden/>
              </w:rPr>
              <w:fldChar w:fldCharType="separate"/>
            </w:r>
            <w:r w:rsidR="00EC7D4E">
              <w:rPr>
                <w:noProof/>
                <w:webHidden/>
              </w:rPr>
              <w:t>9</w:t>
            </w:r>
            <w:r>
              <w:rPr>
                <w:noProof/>
                <w:webHidden/>
              </w:rPr>
              <w:fldChar w:fldCharType="end"/>
            </w:r>
          </w:hyperlink>
        </w:p>
        <w:p w14:paraId="2AB568C9" w14:textId="2E7E657C" w:rsidR="00305789" w:rsidRDefault="00305789">
          <w:pPr>
            <w:pStyle w:val="Sommario2"/>
            <w:tabs>
              <w:tab w:val="right" w:leader="dot" w:pos="9628"/>
            </w:tabs>
            <w:rPr>
              <w:rFonts w:eastAsiaTheme="minorEastAsia"/>
              <w:noProof/>
              <w:sz w:val="24"/>
              <w:szCs w:val="24"/>
              <w:lang w:val="it-IT" w:eastAsia="it-IT"/>
            </w:rPr>
          </w:pPr>
          <w:hyperlink w:anchor="_Toc181004977" w:history="1">
            <w:r w:rsidRPr="00C8088B">
              <w:rPr>
                <w:rStyle w:val="Collegamentoipertestuale"/>
                <w:rFonts w:ascii="Aptos" w:hAnsi="Aptos"/>
                <w:b/>
                <w:noProof/>
              </w:rPr>
              <w:t>2.1 Radio frequencies</w:t>
            </w:r>
            <w:r>
              <w:rPr>
                <w:noProof/>
                <w:webHidden/>
              </w:rPr>
              <w:tab/>
            </w:r>
            <w:r>
              <w:rPr>
                <w:noProof/>
                <w:webHidden/>
              </w:rPr>
              <w:fldChar w:fldCharType="begin"/>
            </w:r>
            <w:r>
              <w:rPr>
                <w:noProof/>
                <w:webHidden/>
              </w:rPr>
              <w:instrText xml:space="preserve"> PAGEREF _Toc181004977 \h </w:instrText>
            </w:r>
            <w:r>
              <w:rPr>
                <w:noProof/>
                <w:webHidden/>
              </w:rPr>
            </w:r>
            <w:r>
              <w:rPr>
                <w:noProof/>
                <w:webHidden/>
              </w:rPr>
              <w:fldChar w:fldCharType="separate"/>
            </w:r>
            <w:r w:rsidR="00EC7D4E">
              <w:rPr>
                <w:noProof/>
                <w:webHidden/>
              </w:rPr>
              <w:t>9</w:t>
            </w:r>
            <w:r>
              <w:rPr>
                <w:noProof/>
                <w:webHidden/>
              </w:rPr>
              <w:fldChar w:fldCharType="end"/>
            </w:r>
          </w:hyperlink>
        </w:p>
        <w:p w14:paraId="0C81C00A" w14:textId="49E4D9DB" w:rsidR="00305789" w:rsidRDefault="00305789">
          <w:pPr>
            <w:pStyle w:val="Sommario2"/>
            <w:tabs>
              <w:tab w:val="right" w:leader="dot" w:pos="9628"/>
            </w:tabs>
            <w:rPr>
              <w:rFonts w:eastAsiaTheme="minorEastAsia"/>
              <w:noProof/>
              <w:sz w:val="24"/>
              <w:szCs w:val="24"/>
              <w:lang w:val="it-IT" w:eastAsia="it-IT"/>
            </w:rPr>
          </w:pPr>
          <w:hyperlink w:anchor="_Toc181004978" w:history="1">
            <w:r w:rsidRPr="00C8088B">
              <w:rPr>
                <w:rStyle w:val="Collegamentoipertestuale"/>
                <w:rFonts w:ascii="Aptos" w:hAnsi="Aptos"/>
                <w:b/>
                <w:noProof/>
              </w:rPr>
              <w:t>2.2 Antennas</w:t>
            </w:r>
            <w:r>
              <w:rPr>
                <w:noProof/>
                <w:webHidden/>
              </w:rPr>
              <w:tab/>
            </w:r>
            <w:r>
              <w:rPr>
                <w:noProof/>
                <w:webHidden/>
              </w:rPr>
              <w:fldChar w:fldCharType="begin"/>
            </w:r>
            <w:r>
              <w:rPr>
                <w:noProof/>
                <w:webHidden/>
              </w:rPr>
              <w:instrText xml:space="preserve"> PAGEREF _Toc181004978 \h </w:instrText>
            </w:r>
            <w:r>
              <w:rPr>
                <w:noProof/>
                <w:webHidden/>
              </w:rPr>
            </w:r>
            <w:r>
              <w:rPr>
                <w:noProof/>
                <w:webHidden/>
              </w:rPr>
              <w:fldChar w:fldCharType="separate"/>
            </w:r>
            <w:r w:rsidR="00EC7D4E">
              <w:rPr>
                <w:noProof/>
                <w:webHidden/>
              </w:rPr>
              <w:t>11</w:t>
            </w:r>
            <w:r>
              <w:rPr>
                <w:noProof/>
                <w:webHidden/>
              </w:rPr>
              <w:fldChar w:fldCharType="end"/>
            </w:r>
          </w:hyperlink>
        </w:p>
        <w:p w14:paraId="68B0EB04" w14:textId="22ECEFBC" w:rsidR="00305789" w:rsidRDefault="00305789">
          <w:pPr>
            <w:pStyle w:val="Sommario2"/>
            <w:tabs>
              <w:tab w:val="right" w:leader="dot" w:pos="9628"/>
            </w:tabs>
            <w:rPr>
              <w:rFonts w:eastAsiaTheme="minorEastAsia"/>
              <w:noProof/>
              <w:sz w:val="24"/>
              <w:szCs w:val="24"/>
              <w:lang w:val="it-IT" w:eastAsia="it-IT"/>
            </w:rPr>
          </w:pPr>
          <w:hyperlink w:anchor="_Toc181004979" w:history="1">
            <w:r w:rsidRPr="00C8088B">
              <w:rPr>
                <w:rStyle w:val="Collegamentoipertestuale"/>
                <w:rFonts w:ascii="Aptos" w:hAnsi="Aptos"/>
                <w:b/>
                <w:noProof/>
              </w:rPr>
              <w:t>2.3 Wireless technologies, coverage and multiplexing</w:t>
            </w:r>
            <w:r>
              <w:rPr>
                <w:noProof/>
                <w:webHidden/>
              </w:rPr>
              <w:tab/>
            </w:r>
            <w:r>
              <w:rPr>
                <w:noProof/>
                <w:webHidden/>
              </w:rPr>
              <w:fldChar w:fldCharType="begin"/>
            </w:r>
            <w:r>
              <w:rPr>
                <w:noProof/>
                <w:webHidden/>
              </w:rPr>
              <w:instrText xml:space="preserve"> PAGEREF _Toc181004979 \h </w:instrText>
            </w:r>
            <w:r>
              <w:rPr>
                <w:noProof/>
                <w:webHidden/>
              </w:rPr>
            </w:r>
            <w:r>
              <w:rPr>
                <w:noProof/>
                <w:webHidden/>
              </w:rPr>
              <w:fldChar w:fldCharType="separate"/>
            </w:r>
            <w:r w:rsidR="00EC7D4E">
              <w:rPr>
                <w:noProof/>
                <w:webHidden/>
              </w:rPr>
              <w:t>14</w:t>
            </w:r>
            <w:r>
              <w:rPr>
                <w:noProof/>
                <w:webHidden/>
              </w:rPr>
              <w:fldChar w:fldCharType="end"/>
            </w:r>
          </w:hyperlink>
        </w:p>
        <w:p w14:paraId="6634D8CF" w14:textId="3888EEB3" w:rsidR="00305789" w:rsidRDefault="00305789">
          <w:pPr>
            <w:pStyle w:val="Sommario1"/>
            <w:tabs>
              <w:tab w:val="right" w:leader="dot" w:pos="9628"/>
            </w:tabs>
            <w:rPr>
              <w:rFonts w:eastAsiaTheme="minorEastAsia"/>
              <w:noProof/>
              <w:sz w:val="24"/>
              <w:szCs w:val="24"/>
              <w:lang w:val="it-IT" w:eastAsia="it-IT"/>
            </w:rPr>
          </w:pPr>
          <w:hyperlink w:anchor="_Toc181004980" w:history="1">
            <w:r w:rsidRPr="00C8088B">
              <w:rPr>
                <w:rStyle w:val="Collegamentoipertestuale"/>
                <w:rFonts w:ascii="Aptos" w:hAnsi="Aptos"/>
                <w:b/>
                <w:bCs/>
                <w:noProof/>
              </w:rPr>
              <w:t>3. MAC layer</w:t>
            </w:r>
            <w:r>
              <w:rPr>
                <w:noProof/>
                <w:webHidden/>
              </w:rPr>
              <w:tab/>
            </w:r>
            <w:r>
              <w:rPr>
                <w:noProof/>
                <w:webHidden/>
              </w:rPr>
              <w:fldChar w:fldCharType="begin"/>
            </w:r>
            <w:r>
              <w:rPr>
                <w:noProof/>
                <w:webHidden/>
              </w:rPr>
              <w:instrText xml:space="preserve"> PAGEREF _Toc181004980 \h </w:instrText>
            </w:r>
            <w:r>
              <w:rPr>
                <w:noProof/>
                <w:webHidden/>
              </w:rPr>
            </w:r>
            <w:r>
              <w:rPr>
                <w:noProof/>
                <w:webHidden/>
              </w:rPr>
              <w:fldChar w:fldCharType="separate"/>
            </w:r>
            <w:r w:rsidR="00EC7D4E">
              <w:rPr>
                <w:noProof/>
                <w:webHidden/>
              </w:rPr>
              <w:t>17</w:t>
            </w:r>
            <w:r>
              <w:rPr>
                <w:noProof/>
                <w:webHidden/>
              </w:rPr>
              <w:fldChar w:fldCharType="end"/>
            </w:r>
          </w:hyperlink>
        </w:p>
        <w:p w14:paraId="146E6DAB" w14:textId="67C6026C" w:rsidR="00305789" w:rsidRDefault="00305789">
          <w:pPr>
            <w:pStyle w:val="Sommario2"/>
            <w:tabs>
              <w:tab w:val="right" w:leader="dot" w:pos="9628"/>
            </w:tabs>
            <w:rPr>
              <w:rFonts w:eastAsiaTheme="minorEastAsia"/>
              <w:noProof/>
              <w:sz w:val="24"/>
              <w:szCs w:val="24"/>
              <w:lang w:val="it-IT" w:eastAsia="it-IT"/>
            </w:rPr>
          </w:pPr>
          <w:hyperlink w:anchor="_Toc181004981" w:history="1">
            <w:r w:rsidRPr="00C8088B">
              <w:rPr>
                <w:rStyle w:val="Collegamentoipertestuale"/>
                <w:rFonts w:ascii="Aptos" w:hAnsi="Aptos"/>
                <w:b/>
                <w:noProof/>
              </w:rPr>
              <w:t>3.1 ALOHA protocols</w:t>
            </w:r>
            <w:r>
              <w:rPr>
                <w:noProof/>
                <w:webHidden/>
              </w:rPr>
              <w:tab/>
            </w:r>
            <w:r>
              <w:rPr>
                <w:noProof/>
                <w:webHidden/>
              </w:rPr>
              <w:fldChar w:fldCharType="begin"/>
            </w:r>
            <w:r>
              <w:rPr>
                <w:noProof/>
                <w:webHidden/>
              </w:rPr>
              <w:instrText xml:space="preserve"> PAGEREF _Toc181004981 \h </w:instrText>
            </w:r>
            <w:r>
              <w:rPr>
                <w:noProof/>
                <w:webHidden/>
              </w:rPr>
            </w:r>
            <w:r>
              <w:rPr>
                <w:noProof/>
                <w:webHidden/>
              </w:rPr>
              <w:fldChar w:fldCharType="separate"/>
            </w:r>
            <w:r w:rsidR="00EC7D4E">
              <w:rPr>
                <w:noProof/>
                <w:webHidden/>
              </w:rPr>
              <w:t>19</w:t>
            </w:r>
            <w:r>
              <w:rPr>
                <w:noProof/>
                <w:webHidden/>
              </w:rPr>
              <w:fldChar w:fldCharType="end"/>
            </w:r>
          </w:hyperlink>
        </w:p>
        <w:p w14:paraId="6B72053F" w14:textId="71D13D4A" w:rsidR="00305789" w:rsidRDefault="00305789">
          <w:pPr>
            <w:pStyle w:val="Sommario2"/>
            <w:tabs>
              <w:tab w:val="right" w:leader="dot" w:pos="9628"/>
            </w:tabs>
            <w:rPr>
              <w:rFonts w:eastAsiaTheme="minorEastAsia"/>
              <w:noProof/>
              <w:sz w:val="24"/>
              <w:szCs w:val="24"/>
              <w:lang w:val="it-IT" w:eastAsia="it-IT"/>
            </w:rPr>
          </w:pPr>
          <w:hyperlink w:anchor="_Toc181004982" w:history="1">
            <w:r w:rsidRPr="00C8088B">
              <w:rPr>
                <w:rStyle w:val="Collegamentoipertestuale"/>
                <w:rFonts w:ascii="Aptos" w:hAnsi="Aptos"/>
                <w:b/>
                <w:noProof/>
              </w:rPr>
              <w:t>3.2 CSMA protocols</w:t>
            </w:r>
            <w:r>
              <w:rPr>
                <w:noProof/>
                <w:webHidden/>
              </w:rPr>
              <w:tab/>
            </w:r>
            <w:r>
              <w:rPr>
                <w:noProof/>
                <w:webHidden/>
              </w:rPr>
              <w:fldChar w:fldCharType="begin"/>
            </w:r>
            <w:r>
              <w:rPr>
                <w:noProof/>
                <w:webHidden/>
              </w:rPr>
              <w:instrText xml:space="preserve"> PAGEREF _Toc181004982 \h </w:instrText>
            </w:r>
            <w:r>
              <w:rPr>
                <w:noProof/>
                <w:webHidden/>
              </w:rPr>
            </w:r>
            <w:r>
              <w:rPr>
                <w:noProof/>
                <w:webHidden/>
              </w:rPr>
              <w:fldChar w:fldCharType="separate"/>
            </w:r>
            <w:r w:rsidR="00EC7D4E">
              <w:rPr>
                <w:noProof/>
                <w:webHidden/>
              </w:rPr>
              <w:t>20</w:t>
            </w:r>
            <w:r>
              <w:rPr>
                <w:noProof/>
                <w:webHidden/>
              </w:rPr>
              <w:fldChar w:fldCharType="end"/>
            </w:r>
          </w:hyperlink>
        </w:p>
        <w:p w14:paraId="104030B5" w14:textId="5C594E1B" w:rsidR="00305789" w:rsidRDefault="00305789">
          <w:pPr>
            <w:pStyle w:val="Sommario2"/>
            <w:tabs>
              <w:tab w:val="right" w:leader="dot" w:pos="9628"/>
            </w:tabs>
            <w:rPr>
              <w:rFonts w:eastAsiaTheme="minorEastAsia"/>
              <w:noProof/>
              <w:sz w:val="24"/>
              <w:szCs w:val="24"/>
              <w:lang w:val="it-IT" w:eastAsia="it-IT"/>
            </w:rPr>
          </w:pPr>
          <w:hyperlink w:anchor="_Toc181004983" w:history="1">
            <w:r w:rsidRPr="00C8088B">
              <w:rPr>
                <w:rStyle w:val="Collegamentoipertestuale"/>
                <w:rFonts w:ascii="Aptos" w:hAnsi="Aptos"/>
                <w:b/>
                <w:noProof/>
              </w:rPr>
              <w:t>3.3 Hidden/Exposed terminal problem</w:t>
            </w:r>
            <w:r>
              <w:rPr>
                <w:noProof/>
                <w:webHidden/>
              </w:rPr>
              <w:tab/>
            </w:r>
            <w:r>
              <w:rPr>
                <w:noProof/>
                <w:webHidden/>
              </w:rPr>
              <w:fldChar w:fldCharType="begin"/>
            </w:r>
            <w:r>
              <w:rPr>
                <w:noProof/>
                <w:webHidden/>
              </w:rPr>
              <w:instrText xml:space="preserve"> PAGEREF _Toc181004983 \h </w:instrText>
            </w:r>
            <w:r>
              <w:rPr>
                <w:noProof/>
                <w:webHidden/>
              </w:rPr>
            </w:r>
            <w:r>
              <w:rPr>
                <w:noProof/>
                <w:webHidden/>
              </w:rPr>
              <w:fldChar w:fldCharType="separate"/>
            </w:r>
            <w:r w:rsidR="00EC7D4E">
              <w:rPr>
                <w:noProof/>
                <w:webHidden/>
              </w:rPr>
              <w:t>22</w:t>
            </w:r>
            <w:r>
              <w:rPr>
                <w:noProof/>
                <w:webHidden/>
              </w:rPr>
              <w:fldChar w:fldCharType="end"/>
            </w:r>
          </w:hyperlink>
        </w:p>
        <w:p w14:paraId="09995C1C" w14:textId="16F80117" w:rsidR="00305789" w:rsidRDefault="00305789">
          <w:pPr>
            <w:pStyle w:val="Sommario2"/>
            <w:tabs>
              <w:tab w:val="right" w:leader="dot" w:pos="9628"/>
            </w:tabs>
            <w:rPr>
              <w:rFonts w:eastAsiaTheme="minorEastAsia"/>
              <w:noProof/>
              <w:sz w:val="24"/>
              <w:szCs w:val="24"/>
              <w:lang w:val="it-IT" w:eastAsia="it-IT"/>
            </w:rPr>
          </w:pPr>
          <w:hyperlink w:anchor="_Toc181004984" w:history="1">
            <w:r w:rsidRPr="00C8088B">
              <w:rPr>
                <w:rStyle w:val="Collegamentoipertestuale"/>
                <w:rFonts w:ascii="Aptos" w:hAnsi="Aptos"/>
                <w:b/>
                <w:noProof/>
              </w:rPr>
              <w:t>3.4 802.11 protocol</w:t>
            </w:r>
            <w:r>
              <w:rPr>
                <w:noProof/>
                <w:webHidden/>
              </w:rPr>
              <w:tab/>
            </w:r>
            <w:r>
              <w:rPr>
                <w:noProof/>
                <w:webHidden/>
              </w:rPr>
              <w:fldChar w:fldCharType="begin"/>
            </w:r>
            <w:r>
              <w:rPr>
                <w:noProof/>
                <w:webHidden/>
              </w:rPr>
              <w:instrText xml:space="preserve"> PAGEREF _Toc181004984 \h </w:instrText>
            </w:r>
            <w:r>
              <w:rPr>
                <w:noProof/>
                <w:webHidden/>
              </w:rPr>
            </w:r>
            <w:r>
              <w:rPr>
                <w:noProof/>
                <w:webHidden/>
              </w:rPr>
              <w:fldChar w:fldCharType="separate"/>
            </w:r>
            <w:r w:rsidR="00EC7D4E">
              <w:rPr>
                <w:noProof/>
                <w:webHidden/>
              </w:rPr>
              <w:t>23</w:t>
            </w:r>
            <w:r>
              <w:rPr>
                <w:noProof/>
                <w:webHidden/>
              </w:rPr>
              <w:fldChar w:fldCharType="end"/>
            </w:r>
          </w:hyperlink>
        </w:p>
        <w:p w14:paraId="5B6F552B" w14:textId="3A3C862B" w:rsidR="00305789" w:rsidRDefault="00305789">
          <w:pPr>
            <w:pStyle w:val="Sommario1"/>
            <w:tabs>
              <w:tab w:val="right" w:leader="dot" w:pos="9628"/>
            </w:tabs>
            <w:rPr>
              <w:rFonts w:eastAsiaTheme="minorEastAsia"/>
              <w:noProof/>
              <w:sz w:val="24"/>
              <w:szCs w:val="24"/>
              <w:lang w:val="it-IT" w:eastAsia="it-IT"/>
            </w:rPr>
          </w:pPr>
          <w:hyperlink w:anchor="_Toc181004985" w:history="1">
            <w:r w:rsidRPr="00C8088B">
              <w:rPr>
                <w:rStyle w:val="Collegamentoipertestuale"/>
                <w:rFonts w:ascii="Aptos" w:hAnsi="Aptos"/>
                <w:b/>
                <w:bCs/>
                <w:noProof/>
              </w:rPr>
              <w:t>4. Network layer</w:t>
            </w:r>
            <w:r>
              <w:rPr>
                <w:noProof/>
                <w:webHidden/>
              </w:rPr>
              <w:tab/>
            </w:r>
            <w:r>
              <w:rPr>
                <w:noProof/>
                <w:webHidden/>
              </w:rPr>
              <w:fldChar w:fldCharType="begin"/>
            </w:r>
            <w:r>
              <w:rPr>
                <w:noProof/>
                <w:webHidden/>
              </w:rPr>
              <w:instrText xml:space="preserve"> PAGEREF _Toc181004985 \h </w:instrText>
            </w:r>
            <w:r>
              <w:rPr>
                <w:noProof/>
                <w:webHidden/>
              </w:rPr>
            </w:r>
            <w:r>
              <w:rPr>
                <w:noProof/>
                <w:webHidden/>
              </w:rPr>
              <w:fldChar w:fldCharType="separate"/>
            </w:r>
            <w:r w:rsidR="00EC7D4E">
              <w:rPr>
                <w:noProof/>
                <w:webHidden/>
              </w:rPr>
              <w:t>33</w:t>
            </w:r>
            <w:r>
              <w:rPr>
                <w:noProof/>
                <w:webHidden/>
              </w:rPr>
              <w:fldChar w:fldCharType="end"/>
            </w:r>
          </w:hyperlink>
        </w:p>
        <w:p w14:paraId="592338E6" w14:textId="2D299E68" w:rsidR="00305789" w:rsidRDefault="00305789">
          <w:pPr>
            <w:pStyle w:val="Sommario2"/>
            <w:tabs>
              <w:tab w:val="right" w:leader="dot" w:pos="9628"/>
            </w:tabs>
            <w:rPr>
              <w:rFonts w:eastAsiaTheme="minorEastAsia"/>
              <w:noProof/>
              <w:sz w:val="24"/>
              <w:szCs w:val="24"/>
              <w:lang w:val="it-IT" w:eastAsia="it-IT"/>
            </w:rPr>
          </w:pPr>
          <w:hyperlink w:anchor="_Toc181004986" w:history="1">
            <w:r w:rsidRPr="00C8088B">
              <w:rPr>
                <w:rStyle w:val="Collegamentoipertestuale"/>
                <w:rFonts w:ascii="Aptos" w:hAnsi="Aptos"/>
                <w:b/>
                <w:noProof/>
              </w:rPr>
              <w:t>4.1 MANET problems</w:t>
            </w:r>
            <w:r>
              <w:rPr>
                <w:noProof/>
                <w:webHidden/>
              </w:rPr>
              <w:tab/>
            </w:r>
            <w:r>
              <w:rPr>
                <w:noProof/>
                <w:webHidden/>
              </w:rPr>
              <w:fldChar w:fldCharType="begin"/>
            </w:r>
            <w:r>
              <w:rPr>
                <w:noProof/>
                <w:webHidden/>
              </w:rPr>
              <w:instrText xml:space="preserve"> PAGEREF _Toc181004986 \h </w:instrText>
            </w:r>
            <w:r>
              <w:rPr>
                <w:noProof/>
                <w:webHidden/>
              </w:rPr>
            </w:r>
            <w:r>
              <w:rPr>
                <w:noProof/>
                <w:webHidden/>
              </w:rPr>
              <w:fldChar w:fldCharType="separate"/>
            </w:r>
            <w:r w:rsidR="00EC7D4E">
              <w:rPr>
                <w:noProof/>
                <w:webHidden/>
              </w:rPr>
              <w:t>34</w:t>
            </w:r>
            <w:r>
              <w:rPr>
                <w:noProof/>
                <w:webHidden/>
              </w:rPr>
              <w:fldChar w:fldCharType="end"/>
            </w:r>
          </w:hyperlink>
        </w:p>
        <w:p w14:paraId="374AA712" w14:textId="3DE44AD5" w:rsidR="00305789" w:rsidRDefault="00305789">
          <w:pPr>
            <w:pStyle w:val="Sommario2"/>
            <w:tabs>
              <w:tab w:val="right" w:leader="dot" w:pos="9628"/>
            </w:tabs>
            <w:rPr>
              <w:rFonts w:eastAsiaTheme="minorEastAsia"/>
              <w:noProof/>
              <w:sz w:val="24"/>
              <w:szCs w:val="24"/>
              <w:lang w:val="it-IT" w:eastAsia="it-IT"/>
            </w:rPr>
          </w:pPr>
          <w:hyperlink w:anchor="_Toc181004987" w:history="1">
            <w:r w:rsidRPr="00C8088B">
              <w:rPr>
                <w:rStyle w:val="Collegamentoipertestuale"/>
                <w:rFonts w:ascii="Aptos" w:hAnsi="Aptos"/>
                <w:b/>
                <w:noProof/>
              </w:rPr>
              <w:t>4.2 Routing protocols</w:t>
            </w:r>
            <w:r>
              <w:rPr>
                <w:noProof/>
                <w:webHidden/>
              </w:rPr>
              <w:tab/>
            </w:r>
            <w:r>
              <w:rPr>
                <w:noProof/>
                <w:webHidden/>
              </w:rPr>
              <w:fldChar w:fldCharType="begin"/>
            </w:r>
            <w:r>
              <w:rPr>
                <w:noProof/>
                <w:webHidden/>
              </w:rPr>
              <w:instrText xml:space="preserve"> PAGEREF _Toc181004987 \h </w:instrText>
            </w:r>
            <w:r>
              <w:rPr>
                <w:noProof/>
                <w:webHidden/>
              </w:rPr>
            </w:r>
            <w:r>
              <w:rPr>
                <w:noProof/>
                <w:webHidden/>
              </w:rPr>
              <w:fldChar w:fldCharType="separate"/>
            </w:r>
            <w:r w:rsidR="00EC7D4E">
              <w:rPr>
                <w:noProof/>
                <w:webHidden/>
              </w:rPr>
              <w:t>35</w:t>
            </w:r>
            <w:r>
              <w:rPr>
                <w:noProof/>
                <w:webHidden/>
              </w:rPr>
              <w:fldChar w:fldCharType="end"/>
            </w:r>
          </w:hyperlink>
        </w:p>
        <w:p w14:paraId="45F83D5F" w14:textId="7665F8CF" w:rsidR="00305789" w:rsidRDefault="00305789">
          <w:pPr>
            <w:pStyle w:val="Sommario3"/>
            <w:tabs>
              <w:tab w:val="right" w:leader="dot" w:pos="9628"/>
            </w:tabs>
            <w:rPr>
              <w:rFonts w:eastAsiaTheme="minorEastAsia"/>
              <w:noProof/>
              <w:sz w:val="24"/>
              <w:szCs w:val="24"/>
              <w:lang w:val="it-IT" w:eastAsia="it-IT"/>
            </w:rPr>
          </w:pPr>
          <w:hyperlink w:anchor="_Toc181004988" w:history="1">
            <w:r w:rsidRPr="00C8088B">
              <w:rPr>
                <w:rStyle w:val="Collegamentoipertestuale"/>
                <w:rFonts w:ascii="Aptos" w:hAnsi="Aptos"/>
                <w:b/>
                <w:noProof/>
              </w:rPr>
              <w:t>4.2.1 Proactive approach</w:t>
            </w:r>
            <w:r>
              <w:rPr>
                <w:noProof/>
                <w:webHidden/>
              </w:rPr>
              <w:tab/>
            </w:r>
            <w:r>
              <w:rPr>
                <w:noProof/>
                <w:webHidden/>
              </w:rPr>
              <w:fldChar w:fldCharType="begin"/>
            </w:r>
            <w:r>
              <w:rPr>
                <w:noProof/>
                <w:webHidden/>
              </w:rPr>
              <w:instrText xml:space="preserve"> PAGEREF _Toc181004988 \h </w:instrText>
            </w:r>
            <w:r>
              <w:rPr>
                <w:noProof/>
                <w:webHidden/>
              </w:rPr>
            </w:r>
            <w:r>
              <w:rPr>
                <w:noProof/>
                <w:webHidden/>
              </w:rPr>
              <w:fldChar w:fldCharType="separate"/>
            </w:r>
            <w:r w:rsidR="00EC7D4E">
              <w:rPr>
                <w:noProof/>
                <w:webHidden/>
              </w:rPr>
              <w:t>36</w:t>
            </w:r>
            <w:r>
              <w:rPr>
                <w:noProof/>
                <w:webHidden/>
              </w:rPr>
              <w:fldChar w:fldCharType="end"/>
            </w:r>
          </w:hyperlink>
        </w:p>
        <w:p w14:paraId="5F574B90" w14:textId="479B5A33" w:rsidR="00305789" w:rsidRDefault="00305789">
          <w:pPr>
            <w:pStyle w:val="Sommario3"/>
            <w:tabs>
              <w:tab w:val="right" w:leader="dot" w:pos="9628"/>
            </w:tabs>
            <w:rPr>
              <w:rFonts w:eastAsiaTheme="minorEastAsia"/>
              <w:noProof/>
              <w:sz w:val="24"/>
              <w:szCs w:val="24"/>
              <w:lang w:val="it-IT" w:eastAsia="it-IT"/>
            </w:rPr>
          </w:pPr>
          <w:hyperlink w:anchor="_Toc181004989" w:history="1">
            <w:r w:rsidRPr="00C8088B">
              <w:rPr>
                <w:rStyle w:val="Collegamentoipertestuale"/>
                <w:rFonts w:ascii="Aptos" w:hAnsi="Aptos"/>
                <w:b/>
                <w:noProof/>
              </w:rPr>
              <w:t>4.2.2 Reactive approach</w:t>
            </w:r>
            <w:r>
              <w:rPr>
                <w:noProof/>
                <w:webHidden/>
              </w:rPr>
              <w:tab/>
            </w:r>
            <w:r>
              <w:rPr>
                <w:noProof/>
                <w:webHidden/>
              </w:rPr>
              <w:fldChar w:fldCharType="begin"/>
            </w:r>
            <w:r>
              <w:rPr>
                <w:noProof/>
                <w:webHidden/>
              </w:rPr>
              <w:instrText xml:space="preserve"> PAGEREF _Toc181004989 \h </w:instrText>
            </w:r>
            <w:r>
              <w:rPr>
                <w:noProof/>
                <w:webHidden/>
              </w:rPr>
            </w:r>
            <w:r>
              <w:rPr>
                <w:noProof/>
                <w:webHidden/>
              </w:rPr>
              <w:fldChar w:fldCharType="separate"/>
            </w:r>
            <w:r w:rsidR="00EC7D4E">
              <w:rPr>
                <w:noProof/>
                <w:webHidden/>
              </w:rPr>
              <w:t>38</w:t>
            </w:r>
            <w:r>
              <w:rPr>
                <w:noProof/>
                <w:webHidden/>
              </w:rPr>
              <w:fldChar w:fldCharType="end"/>
            </w:r>
          </w:hyperlink>
        </w:p>
        <w:p w14:paraId="32FABC4A" w14:textId="0F7DD75D" w:rsidR="00305789" w:rsidRDefault="00305789">
          <w:pPr>
            <w:pStyle w:val="Sommario1"/>
            <w:tabs>
              <w:tab w:val="right" w:leader="dot" w:pos="9628"/>
            </w:tabs>
            <w:rPr>
              <w:rFonts w:eastAsiaTheme="minorEastAsia"/>
              <w:noProof/>
              <w:sz w:val="24"/>
              <w:szCs w:val="24"/>
              <w:lang w:val="it-IT" w:eastAsia="it-IT"/>
            </w:rPr>
          </w:pPr>
          <w:hyperlink w:anchor="_Toc181004990" w:history="1">
            <w:r w:rsidRPr="00C8088B">
              <w:rPr>
                <w:rStyle w:val="Collegamentoipertestuale"/>
                <w:rFonts w:ascii="Aptos" w:hAnsi="Aptos"/>
                <w:b/>
                <w:bCs/>
                <w:noProof/>
              </w:rPr>
              <w:t>5. Transport layer</w:t>
            </w:r>
            <w:r>
              <w:rPr>
                <w:noProof/>
                <w:webHidden/>
              </w:rPr>
              <w:tab/>
            </w:r>
            <w:r>
              <w:rPr>
                <w:noProof/>
                <w:webHidden/>
              </w:rPr>
              <w:fldChar w:fldCharType="begin"/>
            </w:r>
            <w:r>
              <w:rPr>
                <w:noProof/>
                <w:webHidden/>
              </w:rPr>
              <w:instrText xml:space="preserve"> PAGEREF _Toc181004990 \h </w:instrText>
            </w:r>
            <w:r>
              <w:rPr>
                <w:noProof/>
                <w:webHidden/>
              </w:rPr>
            </w:r>
            <w:r>
              <w:rPr>
                <w:noProof/>
                <w:webHidden/>
              </w:rPr>
              <w:fldChar w:fldCharType="separate"/>
            </w:r>
            <w:r w:rsidR="00EC7D4E">
              <w:rPr>
                <w:noProof/>
                <w:webHidden/>
              </w:rPr>
              <w:t>46</w:t>
            </w:r>
            <w:r>
              <w:rPr>
                <w:noProof/>
                <w:webHidden/>
              </w:rPr>
              <w:fldChar w:fldCharType="end"/>
            </w:r>
          </w:hyperlink>
        </w:p>
        <w:p w14:paraId="581628B7" w14:textId="62A44054" w:rsidR="00305789" w:rsidRDefault="00305789">
          <w:pPr>
            <w:pStyle w:val="Sommario2"/>
            <w:tabs>
              <w:tab w:val="right" w:leader="dot" w:pos="9628"/>
            </w:tabs>
            <w:rPr>
              <w:rFonts w:eastAsiaTheme="minorEastAsia"/>
              <w:noProof/>
              <w:sz w:val="24"/>
              <w:szCs w:val="24"/>
              <w:lang w:val="it-IT" w:eastAsia="it-IT"/>
            </w:rPr>
          </w:pPr>
          <w:hyperlink w:anchor="_Toc181004991" w:history="1">
            <w:r w:rsidRPr="00C8088B">
              <w:rPr>
                <w:rStyle w:val="Collegamentoipertestuale"/>
                <w:rFonts w:ascii="Aptos" w:hAnsi="Aptos"/>
                <w:b/>
                <w:bCs/>
                <w:noProof/>
              </w:rPr>
              <w:t>5.1 TCP over wireless</w:t>
            </w:r>
            <w:r>
              <w:rPr>
                <w:noProof/>
                <w:webHidden/>
              </w:rPr>
              <w:tab/>
            </w:r>
            <w:r>
              <w:rPr>
                <w:noProof/>
                <w:webHidden/>
              </w:rPr>
              <w:fldChar w:fldCharType="begin"/>
            </w:r>
            <w:r>
              <w:rPr>
                <w:noProof/>
                <w:webHidden/>
              </w:rPr>
              <w:instrText xml:space="preserve"> PAGEREF _Toc181004991 \h </w:instrText>
            </w:r>
            <w:r>
              <w:rPr>
                <w:noProof/>
                <w:webHidden/>
              </w:rPr>
            </w:r>
            <w:r>
              <w:rPr>
                <w:noProof/>
                <w:webHidden/>
              </w:rPr>
              <w:fldChar w:fldCharType="separate"/>
            </w:r>
            <w:r w:rsidR="00EC7D4E">
              <w:rPr>
                <w:noProof/>
                <w:webHidden/>
              </w:rPr>
              <w:t>57</w:t>
            </w:r>
            <w:r>
              <w:rPr>
                <w:noProof/>
                <w:webHidden/>
              </w:rPr>
              <w:fldChar w:fldCharType="end"/>
            </w:r>
          </w:hyperlink>
        </w:p>
        <w:p w14:paraId="10BCC530" w14:textId="6524D968"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1004973"/>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1004974"/>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1004975"/>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1004976"/>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1004977"/>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w:t>
      </w:r>
      <w:proofErr w:type="gramStart"/>
      <w:r w:rsidR="006A51A7">
        <w:rPr>
          <w:rFonts w:ascii="Aptos" w:hAnsi="Aptos"/>
          <w:sz w:val="24"/>
          <w:szCs w:val="24"/>
        </w:rPr>
        <w:t>are</w:t>
      </w:r>
      <w:proofErr w:type="gramEnd"/>
      <w:r w:rsidR="006A51A7">
        <w:rPr>
          <w:rFonts w:ascii="Aptos" w:hAnsi="Aptos"/>
          <w:sz w:val="24"/>
          <w:szCs w:val="24"/>
        </w:rPr>
        <w:t xml:space="preserv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1004978"/>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1004979"/>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1004980"/>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1004981"/>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1004982"/>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1004983"/>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100498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1004985"/>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1004986"/>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1004987"/>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1004988"/>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1004989"/>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1004990"/>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a </w:t>
      </w:r>
      <w:r w:rsidRPr="007F654D">
        <w:rPr>
          <w:rFonts w:ascii="Aptos" w:hAnsi="Aptos"/>
          <w:b/>
          <w:bCs/>
          <w:sz w:val="24"/>
          <w:szCs w:val="24"/>
        </w:rPr>
        <w:t xml:space="preserve">three-way handshake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736ADA">
        <w:rPr>
          <w:rFonts w:ascii="Aptos" w:hAnsi="Aptos"/>
          <w:bCs/>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3E558F51" w:rsidR="00AA163A" w:rsidRDefault="00736ADA" w:rsidP="00AA163A">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736ADA">
        <w:rPr>
          <w:rFonts w:ascii="Aptos" w:hAnsi="Aptos"/>
          <w:b/>
          <w:bCs/>
          <w:sz w:val="24"/>
          <w:szCs w:val="24"/>
        </w:rPr>
        <w:t xml:space="preserve">slow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6945203D" w:rsidR="0015781D" w:rsidRDefault="00E36858" w:rsidP="00E36858">
      <w:pPr>
        <w:spacing w:after="60"/>
        <w:jc w:val="both"/>
        <w:rPr>
          <w:rFonts w:ascii="Aptos" w:hAnsi="Aptos"/>
          <w:sz w:val="24"/>
          <w:szCs w:val="24"/>
        </w:rPr>
      </w:pPr>
      <w:r>
        <w:rPr>
          <w:rFonts w:ascii="Aptos" w:hAnsi="Aptos"/>
          <w:b/>
          <w:sz w:val="24"/>
          <w:szCs w:val="24"/>
        </w:rPr>
        <w:t>FAST RETRANSMIT</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C45EF7">
        <w:rPr>
          <w:rFonts w:ascii="Aptos" w:hAnsi="Aptos"/>
          <w:b/>
          <w:bCs/>
          <w:sz w:val="24"/>
          <w:szCs w:val="24"/>
        </w:rPr>
        <w:t xml:space="preserve">packet re-ordering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TCP waits until it receives </w:t>
      </w:r>
      <w:r w:rsidRPr="00C45EF7">
        <w:rPr>
          <w:rFonts w:ascii="Aptos" w:hAnsi="Aptos"/>
          <w:b/>
          <w:bCs/>
          <w:sz w:val="24"/>
          <w:szCs w:val="24"/>
        </w:rPr>
        <w:t xml:space="preserve">three duplicate ACKs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4B57C025" w14:textId="72D32802" w:rsidR="00E577D9" w:rsidRDefault="00E577D9" w:rsidP="00E577D9">
      <w:pPr>
        <w:spacing w:after="60"/>
        <w:jc w:val="both"/>
        <w:rPr>
          <w:rFonts w:ascii="Aptos" w:hAnsi="Aptos"/>
          <w:sz w:val="24"/>
          <w:szCs w:val="24"/>
        </w:rPr>
      </w:pPr>
      <w:r>
        <w:rPr>
          <w:rFonts w:ascii="Aptos" w:hAnsi="Aptos"/>
          <w:b/>
          <w:sz w:val="24"/>
          <w:szCs w:val="24"/>
        </w:rPr>
        <w:t>FAST RETRANSMIT AND FAST RECOVERY: 3 DUPACKS</w:t>
      </w:r>
    </w:p>
    <w:p w14:paraId="4CCC0E3D" w14:textId="7ECDAC54" w:rsidR="00E577D9" w:rsidRPr="004A401A" w:rsidRDefault="00E577D9" w:rsidP="00DB1B96">
      <w:pPr>
        <w:spacing w:after="0"/>
        <w:jc w:val="both"/>
        <w:rPr>
          <w:rFonts w:ascii="Aptos" w:hAnsi="Aptos"/>
          <w:bC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r w:rsidRPr="00E577D9">
        <w:rPr>
          <w:rFonts w:ascii="Aptos" w:hAnsi="Aptos"/>
          <w:b/>
          <w:bCs/>
          <w:sz w:val="24"/>
          <w:szCs w:val="24"/>
        </w:rPr>
        <w:t xml:space="preserve">Fast retransmit </w:t>
      </w:r>
      <w:r w:rsidRPr="00E577D9">
        <w:rPr>
          <w:rFonts w:ascii="Aptos" w:hAnsi="Aptos"/>
          <w:sz w:val="24"/>
          <w:szCs w:val="24"/>
        </w:rPr>
        <w:t xml:space="preserve">and </w:t>
      </w:r>
      <w:r w:rsidRPr="00E577D9">
        <w:rPr>
          <w:rFonts w:ascii="Aptos" w:hAnsi="Aptos"/>
          <w:b/>
          <w:bCs/>
          <w:sz w:val="24"/>
          <w:szCs w:val="24"/>
        </w:rPr>
        <w:t xml:space="preserve">fast recovery </w:t>
      </w:r>
      <w:r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0079FD7" w14:textId="20D3C815" w:rsidR="00C23E1A" w:rsidRDefault="00EB5FD0" w:rsidP="00DB1B96">
      <w:pPr>
        <w:spacing w:after="0"/>
        <w:jc w:val="both"/>
        <w:rPr>
          <w:rFonts w:ascii="Aptos" w:hAnsi="Aptos"/>
          <w:sz w:val="24"/>
          <w:szCs w:val="24"/>
        </w:rPr>
      </w:pPr>
      <w:r w:rsidRPr="00503E34">
        <w:rPr>
          <w:rFonts w:ascii="Aptos" w:hAnsi="Aptos"/>
          <w:b/>
          <w:bCs/>
          <w:noProof/>
          <w:sz w:val="24"/>
          <w:szCs w:val="24"/>
        </w:rPr>
        <w:drawing>
          <wp:anchor distT="0" distB="0" distL="114300" distR="114300" simplePos="0" relativeHeight="251660288" behindDoc="0" locked="0" layoutInCell="1" allowOverlap="1" wp14:anchorId="757F5D9F" wp14:editId="40044277">
            <wp:simplePos x="0" y="0"/>
            <wp:positionH relativeFrom="margin">
              <wp:align>left</wp:align>
            </wp:positionH>
            <wp:positionV relativeFrom="paragraph">
              <wp:posOffset>26670</wp:posOffset>
            </wp:positionV>
            <wp:extent cx="1711325" cy="2356485"/>
            <wp:effectExtent l="19050" t="19050" r="22225" b="24765"/>
            <wp:wrapSquare wrapText="bothSides"/>
            <wp:docPr id="214287024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240" name="Immagine 1" descr="Immagine che contiene testo, linea, schermat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711325" cy="2356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E1A" w:rsidRPr="00C23E1A">
        <w:rPr>
          <w:rFonts w:ascii="Aptos" w:hAnsi="Aptos"/>
          <w:b/>
          <w:bCs/>
          <w:sz w:val="24"/>
          <w:szCs w:val="24"/>
        </w:rPr>
        <w:t xml:space="preserve">Fast Retransmit </w:t>
      </w:r>
      <w:r w:rsidR="00C23E1A" w:rsidRPr="00C23E1A">
        <w:rPr>
          <w:rFonts w:ascii="Aptos" w:hAnsi="Aptos"/>
          <w:sz w:val="24"/>
          <w:szCs w:val="24"/>
        </w:rPr>
        <w:t>has been explained previously, it uses 3 duplicate ACKs (</w:t>
      </w:r>
      <w:proofErr w:type="spellStart"/>
      <w:r w:rsidR="00C23E1A" w:rsidRPr="00C23E1A">
        <w:rPr>
          <w:rFonts w:ascii="Aptos" w:hAnsi="Aptos"/>
          <w:sz w:val="24"/>
          <w:szCs w:val="24"/>
        </w:rPr>
        <w:t>dupacks</w:t>
      </w:r>
      <w:proofErr w:type="spellEnd"/>
      <w:r w:rsidR="00C23E1A" w:rsidRPr="00C23E1A">
        <w:rPr>
          <w:rFonts w:ascii="Aptos" w:hAnsi="Aptos"/>
          <w:sz w:val="24"/>
          <w:szCs w:val="24"/>
        </w:rPr>
        <w:t>) to trigger retransmission.</w:t>
      </w:r>
    </w:p>
    <w:p w14:paraId="179A1ABD" w14:textId="4A224C3E" w:rsidR="00C23E1A" w:rsidRDefault="00C23E1A" w:rsidP="00DB1B96">
      <w:pPr>
        <w:spacing w:after="0"/>
        <w:jc w:val="both"/>
        <w:rPr>
          <w:rFonts w:ascii="Aptos" w:hAnsi="Aptos"/>
          <w:sz w:val="24"/>
          <w:szCs w:val="24"/>
        </w:rPr>
      </w:pPr>
    </w:p>
    <w:p w14:paraId="6C9D1BE5" w14:textId="7F432DE2" w:rsidR="00B022FB"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value</w:t>
      </w:r>
      <w:r w:rsidR="00ED67C5">
        <w:rPr>
          <w:rFonts w:ascii="Aptos" w:hAnsi="Aptos"/>
          <w:b/>
          <w:bCs/>
          <w:sz w:val="24"/>
          <w:szCs w:val="24"/>
        </w:rPr>
        <w:t xml:space="preserve"> </w:t>
      </w:r>
      <w:r w:rsidR="00ED67C5" w:rsidRPr="00ED67C5">
        <w:rPr>
          <w:rFonts w:ascii="Aptos" w:hAnsi="Aptos"/>
          <w:bCs/>
          <w:sz w:val="24"/>
          <w:szCs w:val="24"/>
        </w:rPr>
        <w:t>(</w:t>
      </w:r>
      <w:r w:rsidR="00ED67C5">
        <w:rPr>
          <w:rFonts w:ascii="Aptos" w:hAnsi="Aptos"/>
          <w:bCs/>
          <w:sz w:val="24"/>
          <w:szCs w:val="24"/>
        </w:rPr>
        <w:t>slow start threshold</w:t>
      </w:r>
      <w:r w:rsidR="00ED67C5" w:rsidRPr="00ED67C5">
        <w:rPr>
          <w:rFonts w:ascii="Aptos" w:hAnsi="Aptos"/>
          <w:bCs/>
          <w:sz w:val="24"/>
          <w:szCs w:val="24"/>
        </w:rPr>
        <w:t>)</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After the lost packet is retransmitted, TCP </w:t>
      </w:r>
      <w:r w:rsidR="00B711C5">
        <w:rPr>
          <w:rFonts w:ascii="Aptos" w:hAnsi="Aptos"/>
          <w:sz w:val="24"/>
          <w:szCs w:val="24"/>
        </w:rPr>
        <w:t>does not</w:t>
      </w:r>
      <w:r w:rsidRPr="00C23E1A">
        <w:rPr>
          <w:rFonts w:ascii="Aptos" w:hAnsi="Aptos"/>
          <w:sz w:val="24"/>
          <w:szCs w:val="24"/>
        </w:rPr>
        <w:t xml:space="preserve"> stop sending packets altogether. Instead, it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453C4BBE" w14:textId="339DF81F" w:rsidR="001928E1" w:rsidRDefault="001928E1" w:rsidP="00DB1B96">
      <w:pPr>
        <w:spacing w:after="0"/>
        <w:jc w:val="both"/>
        <w:rPr>
          <w:rFonts w:ascii="Aptos" w:hAnsi="Aptos"/>
          <w:sz w:val="24"/>
          <w:szCs w:val="24"/>
        </w:rPr>
      </w:pPr>
      <w:r w:rsidRPr="00987D07">
        <w:rPr>
          <w:rFonts w:ascii="Aptos" w:hAnsi="Aptos"/>
          <w:sz w:val="24"/>
          <w:szCs w:val="24"/>
          <w:u w:val="single"/>
        </w:rPr>
        <w:lastRenderedPageBreak/>
        <w:t>Note</w:t>
      </w:r>
      <w:r>
        <w:rPr>
          <w:rFonts w:ascii="Aptos" w:hAnsi="Aptos"/>
          <w:sz w:val="24"/>
          <w:szCs w:val="24"/>
        </w:rPr>
        <w:t>: congestion window represents the maximum number of packets that is possible to transmit without having received the corresponding ACK yet (in the previous example the congestion window was 4, after that number I want to get the ACKs).</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6F1E47F2" w14:textId="77777777" w:rsidR="001928E1" w:rsidRDefault="001928E1" w:rsidP="00DB1B96">
      <w:pPr>
        <w:spacing w:after="0"/>
        <w:jc w:val="both"/>
        <w:rPr>
          <w:rFonts w:ascii="Aptos" w:hAnsi="Aptos"/>
          <w:sz w:val="24"/>
          <w:szCs w:val="24"/>
        </w:rPr>
      </w:pPr>
    </w:p>
    <w:p w14:paraId="13944171" w14:textId="77777777" w:rsidR="00357D12" w:rsidRDefault="00357D12" w:rsidP="00DB1B96">
      <w:pPr>
        <w:spacing w:after="0"/>
        <w:jc w:val="both"/>
        <w:rPr>
          <w:rFonts w:ascii="Aptos" w:hAnsi="Aptos"/>
          <w:sz w:val="24"/>
          <w:szCs w:val="24"/>
        </w:rPr>
      </w:pP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8"/>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52D4E1F6" w14:textId="77777777" w:rsidR="005C424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5158E736" w14:textId="77777777" w:rsidR="00901166" w:rsidRDefault="00BA6E4C" w:rsidP="00BA6E4C">
      <w:pPr>
        <w:spacing w:after="0"/>
        <w:jc w:val="both"/>
        <w:rPr>
          <w:rFonts w:ascii="Aptos" w:hAnsi="Aptos"/>
          <w:sz w:val="24"/>
          <w:szCs w:val="24"/>
        </w:rPr>
      </w:pPr>
      <w:r w:rsidRPr="00F57EC6">
        <w:rPr>
          <w:rFonts w:ascii="Aptos" w:hAnsi="Aptos"/>
          <w:b/>
          <w:sz w:val="24"/>
          <w:szCs w:val="24"/>
        </w:rPr>
        <w:t>Sliding window</w:t>
      </w:r>
      <w:r w:rsidRPr="00BA6E4C">
        <w:rPr>
          <w:rFonts w:ascii="Aptos" w:hAnsi="Aptos"/>
          <w:sz w:val="24"/>
          <w:szCs w:val="24"/>
        </w:rPr>
        <w:t xml:space="preserve"> 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p>
    <w:p w14:paraId="6DF3507B" w14:textId="31562868" w:rsidR="00697B5F" w:rsidRDefault="00BA6E4C" w:rsidP="00BA6E4C">
      <w:pPr>
        <w:spacing w:after="0"/>
        <w:jc w:val="both"/>
        <w:rPr>
          <w:rFonts w:ascii="Aptos" w:hAnsi="Aptos"/>
          <w:sz w:val="24"/>
          <w:szCs w:val="24"/>
        </w:rPr>
      </w:pP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3EBC029B" w14:textId="77777777" w:rsidR="000F4E4F" w:rsidRDefault="000A12CE" w:rsidP="00B20319">
      <w:pPr>
        <w:spacing w:after="60"/>
        <w:jc w:val="both"/>
        <w:rPr>
          <w:rFonts w:ascii="Aptos" w:hAnsi="Aptos"/>
          <w:sz w:val="24"/>
          <w:szCs w:val="24"/>
        </w:rPr>
      </w:pPr>
      <w:r w:rsidRPr="004C46F3">
        <w:rPr>
          <w:rFonts w:ascii="Aptos" w:hAnsi="Aptos"/>
          <w:b/>
          <w:sz w:val="24"/>
          <w:szCs w:val="24"/>
          <w:u w:val="single"/>
        </w:rPr>
        <w:t>TCP 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38CC6BDB"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0F4E4F">
        <w:rPr>
          <w:rFonts w:ascii="Aptos" w:hAnsi="Aptos"/>
          <w:sz w:val="24"/>
          <w:szCs w:val="24"/>
        </w:rPr>
        <w:t xml:space="preserve"> </w:t>
      </w:r>
      <w:r w:rsidRPr="000A12CE">
        <w:rPr>
          <w:rFonts w:ascii="Aptos" w:hAnsi="Aptos"/>
          <w:sz w:val="24"/>
          <w:szCs w:val="24"/>
        </w:rPr>
        <w:t xml:space="preserve">It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lastRenderedPageBreak/>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1F3A7F99" w14:textId="77777777" w:rsidR="00020375" w:rsidRDefault="00020375"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t>TCP CONGESTION COTROL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77777777"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(CWND)</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F9E">
        <w:rPr>
          <w:rFonts w:ascii="Aptos" w:hAnsi="Aptos"/>
          <w:sz w:val="24"/>
          <w:szCs w:val="24"/>
        </w:rPr>
        <w:t>MIN(</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9"/>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C3171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D96EDC">
        <w:rPr>
          <w:rFonts w:ascii="Aptos" w:hAnsi="Aptos"/>
          <w:b/>
          <w:sz w:val="24"/>
          <w:szCs w:val="24"/>
        </w:rPr>
        <w:t>each RTT without congestion</w:t>
      </w:r>
      <w:r w:rsidRPr="00B84503">
        <w:rPr>
          <w:rFonts w:ascii="Aptos" w:hAnsi="Aptos"/>
          <w:sz w:val="24"/>
          <w:szCs w:val="24"/>
        </w:rPr>
        <w:t xml:space="preserve"> will result in a slightly larger CWND, </w:t>
      </w:r>
      <w:r w:rsidRPr="00BC1368">
        <w:rPr>
          <w:rFonts w:ascii="Aptos" w:hAnsi="Aptos"/>
          <w:b/>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6"/>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7"/>
                    <a:stretch>
                      <a:fillRect/>
                    </a:stretch>
                  </pic:blipFill>
                  <pic:spPr>
                    <a:xfrm>
                      <a:off x="0" y="0"/>
                      <a:ext cx="4097072" cy="1924408"/>
                    </a:xfrm>
                    <a:prstGeom prst="rect">
                      <a:avLst/>
                    </a:prstGeom>
                    <a:ln>
                      <a:solidFill>
                        <a:schemeClr val="tx1"/>
                      </a:solidFill>
                    </a:ln>
                  </pic:spPr>
                </pic:pic>
              </a:graphicData>
            </a:graphic>
          </wp:inline>
        </w:drawing>
      </w:r>
    </w:p>
    <w:p w14:paraId="5422D534" w14:textId="77777777" w:rsidR="001E19E8" w:rsidRDefault="001E19E8" w:rsidP="005776E1">
      <w:pPr>
        <w:spacing w:after="0"/>
        <w:jc w:val="both"/>
        <w:rPr>
          <w:rFonts w:ascii="Aptos" w:hAnsi="Aptos"/>
          <w:sz w:val="24"/>
          <w:szCs w:val="24"/>
        </w:rPr>
      </w:pPr>
    </w:p>
    <w:p w14:paraId="57A024FD" w14:textId="776AF2A3" w:rsidR="00AB56B3" w:rsidRDefault="00B14048"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0445E716">
            <wp:simplePos x="0" y="0"/>
            <wp:positionH relativeFrom="margin">
              <wp:align>right</wp:align>
            </wp:positionH>
            <wp:positionV relativeFrom="paragraph">
              <wp:posOffset>4906</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48ED5DDB">
            <wp:extent cx="2904416" cy="1518805"/>
            <wp:effectExtent l="19050" t="19050" r="10795" b="2476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9"/>
                    <a:stretch>
                      <a:fillRect/>
                    </a:stretch>
                  </pic:blipFill>
                  <pic:spPr>
                    <a:xfrm>
                      <a:off x="0" y="0"/>
                      <a:ext cx="2930930" cy="1532670"/>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0"/>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1"/>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2"/>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3"/>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4"/>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5"/>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443CAFD1"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4D1C55B6"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 and the difference between those two shapes represent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1004991"/>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7"/>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8">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15FEBCC0"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 as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9">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1"/>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655C1043"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divides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managing two separate connections can lead to a disconnect between the sender’s perception of message delivery and the actual status of the transmission.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3"/>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B867041" w:rsidR="003E53B6" w:rsidRDefault="007C482B" w:rsidP="007C482B">
      <w:pPr>
        <w:pStyle w:val="Paragrafoelenco"/>
        <w:numPr>
          <w:ilvl w:val="0"/>
          <w:numId w:val="107"/>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rsidP="0060196F">
      <w:pPr>
        <w:pStyle w:val="Paragrafoelenco"/>
        <w:numPr>
          <w:ilvl w:val="0"/>
          <w:numId w:val="108"/>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5FBDF166" w:rsidR="003A68F8" w:rsidRPr="000C1377"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Not utilizable immediately after a handoff (no packets in new cache)</w:t>
      </w:r>
      <w:r w:rsidR="00FB55B8">
        <w:rPr>
          <w:rFonts w:ascii="Aptos" w:hAnsi="Aptos"/>
          <w:sz w:val="24"/>
          <w:szCs w:val="24"/>
        </w:rPr>
        <w:t xml:space="preserve">: </w:t>
      </w:r>
      <w:r w:rsidR="00996BB3">
        <w:rPr>
          <w:rFonts w:ascii="Aptos" w:hAnsi="Aptos"/>
          <w:sz w:val="24"/>
          <w:szCs w:val="24"/>
        </w:rPr>
        <w:t xml:space="preserve">the new antenna (new snoop agent) has not any cache. </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3D3D4ED3" w:rsidR="005F35C5" w:rsidRDefault="0006586A" w:rsidP="001B50AC">
      <w:pPr>
        <w:spacing w:after="0"/>
        <w:jc w:val="both"/>
        <w:rPr>
          <w:rFonts w:ascii="Aptos" w:hAnsi="Aptos"/>
          <w:sz w:val="24"/>
          <w:szCs w:val="24"/>
        </w:rPr>
      </w:pPr>
      <w:r w:rsidRPr="0006586A">
        <w:rPr>
          <w:rFonts w:ascii="Aptos" w:hAnsi="Aptos"/>
          <w:sz w:val="24"/>
          <w:szCs w:val="24"/>
        </w:rPr>
        <w:t xml:space="preserve">The slide provides an overview of </w:t>
      </w:r>
      <w:r w:rsidR="003D32C4">
        <w:rPr>
          <w:rFonts w:ascii="Aptos" w:hAnsi="Aptos"/>
          <w:bCs/>
          <w:sz w:val="24"/>
          <w:szCs w:val="24"/>
        </w:rPr>
        <w:t>s</w:t>
      </w:r>
      <w:r w:rsidRPr="003D32C4">
        <w:rPr>
          <w:rFonts w:ascii="Aptos" w:hAnsi="Aptos"/>
          <w:bCs/>
          <w:sz w:val="24"/>
          <w:szCs w:val="24"/>
        </w:rPr>
        <w:t xml:space="preserve">atellite </w:t>
      </w:r>
      <w:r w:rsidR="003D32C4">
        <w:rPr>
          <w:rFonts w:ascii="Aptos" w:hAnsi="Aptos"/>
          <w:bCs/>
          <w:sz w:val="24"/>
          <w:szCs w:val="24"/>
        </w:rPr>
        <w:t>s</w:t>
      </w:r>
      <w:r w:rsidRPr="003D32C4">
        <w:rPr>
          <w:rFonts w:ascii="Aptos" w:hAnsi="Aptos"/>
          <w:bCs/>
          <w:sz w:val="24"/>
          <w:szCs w:val="24"/>
        </w:rPr>
        <w:t>cenarios</w:t>
      </w:r>
      <w:r w:rsidRPr="0006586A">
        <w:rPr>
          <w:rFonts w:ascii="Aptos" w:hAnsi="Aptos"/>
          <w:sz w:val="24"/>
          <w:szCs w:val="24"/>
        </w:rPr>
        <w:t xml:space="preserve"> and highlights key aspects of satellite-based communication, specifically using </w:t>
      </w:r>
      <w:r w:rsidRPr="0006586A">
        <w:rPr>
          <w:rFonts w:ascii="Aptos" w:hAnsi="Aptos"/>
          <w:b/>
          <w:bCs/>
          <w:sz w:val="24"/>
          <w:szCs w:val="24"/>
        </w:rPr>
        <w:t>Geostationary Orbit (GEO)</w:t>
      </w:r>
      <w:r w:rsidRPr="0006586A">
        <w:rPr>
          <w:rFonts w:ascii="Aptos" w:hAnsi="Aptos"/>
          <w:sz w:val="24"/>
          <w:szCs w:val="24"/>
        </w:rPr>
        <w:t xml:space="preserve"> and </w:t>
      </w:r>
      <w:r w:rsidRPr="0006586A">
        <w:rPr>
          <w:rFonts w:ascii="Aptos" w:hAnsi="Aptos"/>
          <w:b/>
          <w:bCs/>
          <w:sz w:val="24"/>
          <w:szCs w:val="24"/>
        </w:rPr>
        <w:t>Low Earth Orbit (LEO)</w:t>
      </w:r>
      <w:r w:rsidRPr="0006586A">
        <w:rPr>
          <w:rFonts w:ascii="Aptos" w:hAnsi="Aptos"/>
          <w:sz w:val="24"/>
          <w:szCs w:val="24"/>
        </w:rPr>
        <w:t xml:space="preserve"> satellites. 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lastRenderedPageBreak/>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sz w:val="24"/>
          <w:szCs w:val="24"/>
        </w:rPr>
        <w:drawing>
          <wp:inline distT="0" distB="0" distL="0" distR="0" wp14:anchorId="56C68DA7" wp14:editId="7789B188">
            <wp:extent cx="4142509" cy="1489722"/>
            <wp:effectExtent l="19050" t="19050" r="10795" b="152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4"/>
                    <a:stretch>
                      <a:fillRect/>
                    </a:stretch>
                  </pic:blipFill>
                  <pic:spPr>
                    <a:xfrm>
                      <a:off x="0" y="0"/>
                      <a:ext cx="4153087" cy="1493526"/>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2A692ADB"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 xml:space="preserve">parameter </w:t>
      </w:r>
      <w:r w:rsidR="00D70AA3" w:rsidRPr="00B16FA5">
        <w:rPr>
          <w:rFonts w:ascii="Aptos" w:hAnsi="Aptos"/>
          <w:sz w:val="24"/>
          <w:szCs w:val="24"/>
        </w:rPr>
        <w:t>ρ</w:t>
      </w:r>
      <w:r w:rsidR="00D70AA3" w:rsidRPr="00B16FA5">
        <w:rPr>
          <w:rFonts w:ascii="Aptos" w:hAnsi="Aptos"/>
          <w:sz w:val="24"/>
          <w:szCs w:val="24"/>
        </w:rPr>
        <w:t xml:space="preserve">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 xml:space="preserve">take the reference speed of </w:t>
      </w:r>
      <w:r w:rsidR="00D36F6C" w:rsidRPr="00CE3F98">
        <w:rPr>
          <w:rFonts w:ascii="Aptos" w:hAnsi="Aptos"/>
          <w:b/>
          <w:sz w:val="24"/>
          <w:szCs w:val="24"/>
        </w:rPr>
        <w:t>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 xml:space="preserve">increase the CW by 2,3,4 packets. This compensation has been included in the original CW formula. </w:t>
      </w:r>
    </w:p>
    <w:p w14:paraId="59C06C0A" w14:textId="410223EF" w:rsidR="00EC7D4E" w:rsidRDefault="00EC7D4E" w:rsidP="00EC7D4E">
      <w:pPr>
        <w:spacing w:after="0"/>
        <w:jc w:val="center"/>
        <w:rPr>
          <w:rFonts w:ascii="Aptos" w:hAnsi="Aptos"/>
          <w:sz w:val="24"/>
          <w:szCs w:val="24"/>
        </w:rPr>
      </w:pPr>
      <w:r w:rsidRPr="00EC7D4E">
        <w:rPr>
          <w:rFonts w:ascii="Aptos" w:hAnsi="Aptos"/>
          <w:sz w:val="24"/>
          <w:szCs w:val="24"/>
        </w:rPr>
        <w:drawing>
          <wp:inline distT="0" distB="0" distL="0" distR="0" wp14:anchorId="0A295CDF" wp14:editId="00EF8782">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5"/>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sz w:val="24"/>
          <w:szCs w:val="24"/>
        </w:rPr>
        <w:lastRenderedPageBreak/>
        <w:drawing>
          <wp:inline distT="0" distB="0" distL="0" distR="0" wp14:anchorId="52BB0652" wp14:editId="47053ACD">
            <wp:extent cx="4066309" cy="2825490"/>
            <wp:effectExtent l="19050" t="19050" r="10795" b="13335"/>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6"/>
                    <a:stretch>
                      <a:fillRect/>
                    </a:stretch>
                  </pic:blipFill>
                  <pic:spPr>
                    <a:xfrm>
                      <a:off x="0" y="0"/>
                      <a:ext cx="4070476" cy="2828385"/>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7"/>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3FBDD788" w:rsidR="00A56327" w:rsidRDefault="00204588" w:rsidP="007C482B">
      <w:pPr>
        <w:spacing w:after="0"/>
        <w:jc w:val="both"/>
        <w:rPr>
          <w:rFonts w:ascii="Aptos" w:hAnsi="Aptos"/>
          <w:sz w:val="24"/>
          <w:szCs w:val="24"/>
        </w:rPr>
      </w:pPr>
      <w:r>
        <w:rPr>
          <w:rFonts w:ascii="Aptos" w:hAnsi="Aptos"/>
          <w:sz w:val="24"/>
          <w:szCs w:val="24"/>
        </w:rPr>
        <w:t xml:space="preserve">While transmissions keep going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up to now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8"/>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9"/>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sz w:val="24"/>
          <w:szCs w:val="24"/>
        </w:rPr>
        <w:drawing>
          <wp:inline distT="0" distB="0" distL="0" distR="0" wp14:anchorId="289E3A98" wp14:editId="74F62794">
            <wp:extent cx="4128655" cy="1967515"/>
            <wp:effectExtent l="19050" t="19050" r="24765" b="1397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0"/>
                    <a:stretch>
                      <a:fillRect/>
                    </a:stretch>
                  </pic:blipFill>
                  <pic:spPr>
                    <a:xfrm>
                      <a:off x="0" y="0"/>
                      <a:ext cx="4162240" cy="1983520"/>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1"/>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54543AB3"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represents a significant advancement in congestion control algorithms, specifically designed to optimize performance in high-speed networks with high latency, commonly known as Long Fat Pipes/Networks. Its distinctive feature lies in its congestion window (</w:t>
      </w:r>
      <w:proofErr w:type="spellStart"/>
      <w:r w:rsidRPr="000D7763">
        <w:rPr>
          <w:rFonts w:ascii="Aptos" w:hAnsi="Aptos"/>
          <w:sz w:val="24"/>
          <w:szCs w:val="24"/>
        </w:rPr>
        <w:t>cwnd</w:t>
      </w:r>
      <w:proofErr w:type="spellEnd"/>
      <w:r w:rsidRPr="000D7763">
        <w:rPr>
          <w:rFonts w:ascii="Aptos" w:hAnsi="Aptos"/>
          <w:sz w:val="24"/>
          <w:szCs w:val="24"/>
        </w:rPr>
        <w:t>) management, which employs a cubic function based on the time elapsed since the last congestion event.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doesn't depend on ACK receipts for window size increases; instead, it bases its decisions solely on the last congestion event. This approach significantly reduces RTT-unfairness since window growth is independent of round-trip time.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sz w:val="24"/>
          <w:szCs w:val="24"/>
        </w:rPr>
        <w:drawing>
          <wp:inline distT="0" distB="0" distL="0" distR="0" wp14:anchorId="6AC13353" wp14:editId="44B6DE46">
            <wp:extent cx="3616037" cy="2669819"/>
            <wp:effectExtent l="19050" t="19050" r="22860" b="16510"/>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2"/>
                    <a:stretch>
                      <a:fillRect/>
                    </a:stretch>
                  </pic:blipFill>
                  <pic:spPr>
                    <a:xfrm>
                      <a:off x="0" y="0"/>
                      <a:ext cx="3617630" cy="2670995"/>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7222013" w14:textId="284B740F" w:rsidR="008A3DE0" w:rsidRDefault="008A3DE0" w:rsidP="007C482B">
      <w:pPr>
        <w:spacing w:after="0"/>
        <w:jc w:val="both"/>
        <w:rPr>
          <w:rFonts w:ascii="Aptos" w:hAnsi="Aptos"/>
          <w:sz w:val="24"/>
          <w:szCs w:val="24"/>
        </w:rPr>
      </w:pPr>
      <w:r>
        <w:rPr>
          <w:rFonts w:ascii="Aptos" w:hAnsi="Aptos"/>
          <w:sz w:val="24"/>
          <w:szCs w:val="24"/>
        </w:rPr>
        <w:lastRenderedPageBreak/>
        <w:t>WNMA0</w:t>
      </w:r>
      <w:r w:rsidR="00323A00">
        <w:rPr>
          <w:rFonts w:ascii="Aptos" w:hAnsi="Aptos"/>
          <w:sz w:val="24"/>
          <w:szCs w:val="24"/>
        </w:rPr>
        <w:t>9</w:t>
      </w:r>
      <w:r>
        <w:rPr>
          <w:rFonts w:ascii="Aptos" w:hAnsi="Aptos"/>
          <w:sz w:val="24"/>
          <w:szCs w:val="24"/>
        </w:rPr>
        <w:t xml:space="preserve"> </w:t>
      </w:r>
    </w:p>
    <w:p w14:paraId="4F023181" w14:textId="48D7C0CB" w:rsidR="005B5736" w:rsidRPr="00AD42CD" w:rsidRDefault="003C43A4" w:rsidP="007C482B">
      <w:pPr>
        <w:spacing w:after="0"/>
        <w:jc w:val="both"/>
        <w:rPr>
          <w:rFonts w:ascii="Aptos" w:hAnsi="Aptos"/>
          <w:sz w:val="24"/>
          <w:szCs w:val="24"/>
        </w:rPr>
      </w:pPr>
      <w:r>
        <w:rPr>
          <w:rFonts w:ascii="Aptos" w:hAnsi="Aptos"/>
          <w:sz w:val="24"/>
          <w:szCs w:val="24"/>
        </w:rPr>
        <w:t>WNMA</w:t>
      </w:r>
      <w:r w:rsidR="002558EC">
        <w:rPr>
          <w:rFonts w:ascii="Aptos" w:hAnsi="Aptos"/>
          <w:sz w:val="24"/>
          <w:szCs w:val="24"/>
        </w:rPr>
        <w:t>_</w:t>
      </w:r>
      <w:r w:rsidR="00573CA3">
        <w:rPr>
          <w:rFonts w:ascii="Aptos" w:hAnsi="Aptos"/>
          <w:sz w:val="24"/>
          <w:szCs w:val="24"/>
        </w:rPr>
        <w:t>17</w:t>
      </w:r>
    </w:p>
    <w:sectPr w:rsidR="005B5736" w:rsidRPr="00AD42CD" w:rsidSect="00AE3A73">
      <w:headerReference w:type="default" r:id="rId103"/>
      <w:footerReference w:type="default" r:id="rId10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65926" w14:textId="77777777" w:rsidR="00F0630C" w:rsidRPr="009C6F7F" w:rsidRDefault="00F0630C" w:rsidP="005746A3">
      <w:pPr>
        <w:spacing w:after="0" w:line="240" w:lineRule="auto"/>
      </w:pPr>
      <w:r w:rsidRPr="009C6F7F">
        <w:separator/>
      </w:r>
    </w:p>
  </w:endnote>
  <w:endnote w:type="continuationSeparator" w:id="0">
    <w:p w14:paraId="6EA93C5E" w14:textId="77777777" w:rsidR="00F0630C" w:rsidRPr="009C6F7F" w:rsidRDefault="00F0630C"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033A1" w14:textId="77777777" w:rsidR="00F0630C" w:rsidRPr="009C6F7F" w:rsidRDefault="00F0630C" w:rsidP="005746A3">
      <w:pPr>
        <w:spacing w:after="0" w:line="240" w:lineRule="auto"/>
      </w:pPr>
      <w:r w:rsidRPr="009C6F7F">
        <w:separator/>
      </w:r>
    </w:p>
  </w:footnote>
  <w:footnote w:type="continuationSeparator" w:id="0">
    <w:p w14:paraId="4351688D" w14:textId="77777777" w:rsidR="00F0630C" w:rsidRPr="009C6F7F" w:rsidRDefault="00F0630C"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8" w15:restartNumberingAfterBreak="0">
    <w:nsid w:val="21FA3F0C"/>
    <w:multiLevelType w:val="hybridMultilevel"/>
    <w:tmpl w:val="FFE0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2F702ADE"/>
    <w:multiLevelType w:val="hybridMultilevel"/>
    <w:tmpl w:val="938A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7193A7E"/>
    <w:multiLevelType w:val="hybridMultilevel"/>
    <w:tmpl w:val="6D0CE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7" w15:restartNumberingAfterBreak="0">
    <w:nsid w:val="5AE30DC9"/>
    <w:multiLevelType w:val="hybridMultilevel"/>
    <w:tmpl w:val="08284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1"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4"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08"/>
  </w:num>
  <w:num w:numId="2" w16cid:durableId="298146680">
    <w:abstractNumId w:val="84"/>
  </w:num>
  <w:num w:numId="3" w16cid:durableId="65077504">
    <w:abstractNumId w:val="23"/>
  </w:num>
  <w:num w:numId="4" w16cid:durableId="2015103678">
    <w:abstractNumId w:val="78"/>
  </w:num>
  <w:num w:numId="5" w16cid:durableId="1971666851">
    <w:abstractNumId w:val="15"/>
  </w:num>
  <w:num w:numId="6" w16cid:durableId="1027218217">
    <w:abstractNumId w:val="29"/>
  </w:num>
  <w:num w:numId="7" w16cid:durableId="132716066">
    <w:abstractNumId w:val="49"/>
  </w:num>
  <w:num w:numId="8" w16cid:durableId="185338918">
    <w:abstractNumId w:val="50"/>
  </w:num>
  <w:num w:numId="9" w16cid:durableId="82578065">
    <w:abstractNumId w:val="21"/>
  </w:num>
  <w:num w:numId="10" w16cid:durableId="1050307536">
    <w:abstractNumId w:val="59"/>
  </w:num>
  <w:num w:numId="11" w16cid:durableId="1292709773">
    <w:abstractNumId w:val="89"/>
  </w:num>
  <w:num w:numId="12" w16cid:durableId="1541362289">
    <w:abstractNumId w:val="109"/>
  </w:num>
  <w:num w:numId="13" w16cid:durableId="529149340">
    <w:abstractNumId w:val="102"/>
  </w:num>
  <w:num w:numId="14" w16cid:durableId="2017614891">
    <w:abstractNumId w:val="31"/>
  </w:num>
  <w:num w:numId="15" w16cid:durableId="1243831081">
    <w:abstractNumId w:val="104"/>
  </w:num>
  <w:num w:numId="16" w16cid:durableId="471482248">
    <w:abstractNumId w:val="100"/>
  </w:num>
  <w:num w:numId="17" w16cid:durableId="1340502667">
    <w:abstractNumId w:val="11"/>
  </w:num>
  <w:num w:numId="18" w16cid:durableId="1895197905">
    <w:abstractNumId w:val="98"/>
  </w:num>
  <w:num w:numId="19" w16cid:durableId="695277320">
    <w:abstractNumId w:val="57"/>
  </w:num>
  <w:num w:numId="20" w16cid:durableId="1169756030">
    <w:abstractNumId w:val="7"/>
  </w:num>
  <w:num w:numId="21" w16cid:durableId="1735154626">
    <w:abstractNumId w:val="87"/>
  </w:num>
  <w:num w:numId="22" w16cid:durableId="1211262202">
    <w:abstractNumId w:val="12"/>
  </w:num>
  <w:num w:numId="23" w16cid:durableId="2012414546">
    <w:abstractNumId w:val="27"/>
  </w:num>
  <w:num w:numId="24" w16cid:durableId="583030735">
    <w:abstractNumId w:val="75"/>
  </w:num>
  <w:num w:numId="25" w16cid:durableId="1298995379">
    <w:abstractNumId w:val="61"/>
  </w:num>
  <w:num w:numId="26" w16cid:durableId="1141387330">
    <w:abstractNumId w:val="8"/>
  </w:num>
  <w:num w:numId="27" w16cid:durableId="112403118">
    <w:abstractNumId w:val="42"/>
  </w:num>
  <w:num w:numId="28" w16cid:durableId="1635065944">
    <w:abstractNumId w:val="107"/>
  </w:num>
  <w:num w:numId="29" w16cid:durableId="633295757">
    <w:abstractNumId w:val="4"/>
  </w:num>
  <w:num w:numId="30" w16cid:durableId="671758525">
    <w:abstractNumId w:val="76"/>
  </w:num>
  <w:num w:numId="31" w16cid:durableId="2035377351">
    <w:abstractNumId w:val="103"/>
  </w:num>
  <w:num w:numId="32" w16cid:durableId="517080119">
    <w:abstractNumId w:val="82"/>
  </w:num>
  <w:num w:numId="33" w16cid:durableId="1888685943">
    <w:abstractNumId w:val="90"/>
  </w:num>
  <w:num w:numId="34" w16cid:durableId="862746385">
    <w:abstractNumId w:val="26"/>
  </w:num>
  <w:num w:numId="35" w16cid:durableId="757947259">
    <w:abstractNumId w:val="47"/>
  </w:num>
  <w:num w:numId="36" w16cid:durableId="806703007">
    <w:abstractNumId w:val="70"/>
  </w:num>
  <w:num w:numId="37" w16cid:durableId="1057361608">
    <w:abstractNumId w:val="37"/>
  </w:num>
  <w:num w:numId="38" w16cid:durableId="1963266136">
    <w:abstractNumId w:val="79"/>
  </w:num>
  <w:num w:numId="39" w16cid:durableId="2052531321">
    <w:abstractNumId w:val="97"/>
  </w:num>
  <w:num w:numId="40" w16cid:durableId="1772312250">
    <w:abstractNumId w:val="69"/>
  </w:num>
  <w:num w:numId="41" w16cid:durableId="1114598907">
    <w:abstractNumId w:val="18"/>
  </w:num>
  <w:num w:numId="42" w16cid:durableId="1604798876">
    <w:abstractNumId w:val="51"/>
  </w:num>
  <w:num w:numId="43" w16cid:durableId="64383187">
    <w:abstractNumId w:val="43"/>
  </w:num>
  <w:num w:numId="44" w16cid:durableId="1181630349">
    <w:abstractNumId w:val="52"/>
  </w:num>
  <w:num w:numId="45" w16cid:durableId="1797287923">
    <w:abstractNumId w:val="16"/>
  </w:num>
  <w:num w:numId="46" w16cid:durableId="1968924214">
    <w:abstractNumId w:val="3"/>
  </w:num>
  <w:num w:numId="47" w16cid:durableId="1174689642">
    <w:abstractNumId w:val="63"/>
  </w:num>
  <w:num w:numId="48" w16cid:durableId="2065249501">
    <w:abstractNumId w:val="53"/>
  </w:num>
  <w:num w:numId="49" w16cid:durableId="1230576486">
    <w:abstractNumId w:val="68"/>
  </w:num>
  <w:num w:numId="50" w16cid:durableId="1485968578">
    <w:abstractNumId w:val="17"/>
  </w:num>
  <w:num w:numId="51" w16cid:durableId="18360944">
    <w:abstractNumId w:val="72"/>
  </w:num>
  <w:num w:numId="52" w16cid:durableId="1227642048">
    <w:abstractNumId w:val="5"/>
  </w:num>
  <w:num w:numId="53" w16cid:durableId="1008020302">
    <w:abstractNumId w:val="13"/>
  </w:num>
  <w:num w:numId="54" w16cid:durableId="654726258">
    <w:abstractNumId w:val="86"/>
  </w:num>
  <w:num w:numId="55" w16cid:durableId="2045247656">
    <w:abstractNumId w:val="64"/>
  </w:num>
  <w:num w:numId="56" w16cid:durableId="1048263793">
    <w:abstractNumId w:val="88"/>
  </w:num>
  <w:num w:numId="57" w16cid:durableId="331101806">
    <w:abstractNumId w:val="74"/>
  </w:num>
  <w:num w:numId="58" w16cid:durableId="1899659043">
    <w:abstractNumId w:val="58"/>
  </w:num>
  <w:num w:numId="59" w16cid:durableId="1619680870">
    <w:abstractNumId w:val="44"/>
  </w:num>
  <w:num w:numId="60" w16cid:durableId="1395272427">
    <w:abstractNumId w:val="40"/>
  </w:num>
  <w:num w:numId="61" w16cid:durableId="651101246">
    <w:abstractNumId w:val="83"/>
  </w:num>
  <w:num w:numId="62" w16cid:durableId="1975137545">
    <w:abstractNumId w:val="65"/>
  </w:num>
  <w:num w:numId="63" w16cid:durableId="1215190548">
    <w:abstractNumId w:val="19"/>
  </w:num>
  <w:num w:numId="64" w16cid:durableId="444542356">
    <w:abstractNumId w:val="46"/>
  </w:num>
  <w:num w:numId="65" w16cid:durableId="731269592">
    <w:abstractNumId w:val="36"/>
  </w:num>
  <w:num w:numId="66" w16cid:durableId="1404110103">
    <w:abstractNumId w:val="101"/>
  </w:num>
  <w:num w:numId="67" w16cid:durableId="554045250">
    <w:abstractNumId w:val="14"/>
  </w:num>
  <w:num w:numId="68" w16cid:durableId="1259096906">
    <w:abstractNumId w:val="32"/>
  </w:num>
  <w:num w:numId="69" w16cid:durableId="448863397">
    <w:abstractNumId w:val="10"/>
  </w:num>
  <w:num w:numId="70" w16cid:durableId="555623768">
    <w:abstractNumId w:val="93"/>
  </w:num>
  <w:num w:numId="71" w16cid:durableId="2125339322">
    <w:abstractNumId w:val="105"/>
  </w:num>
  <w:num w:numId="72" w16cid:durableId="1123038836">
    <w:abstractNumId w:val="92"/>
  </w:num>
  <w:num w:numId="73" w16cid:durableId="2139641029">
    <w:abstractNumId w:val="54"/>
  </w:num>
  <w:num w:numId="74" w16cid:durableId="1384868888">
    <w:abstractNumId w:val="22"/>
  </w:num>
  <w:num w:numId="75" w16cid:durableId="2113239832">
    <w:abstractNumId w:val="33"/>
  </w:num>
  <w:num w:numId="76" w16cid:durableId="314991898">
    <w:abstractNumId w:val="66"/>
  </w:num>
  <w:num w:numId="77" w16cid:durableId="1401634871">
    <w:abstractNumId w:val="45"/>
  </w:num>
  <w:num w:numId="78" w16cid:durableId="718744308">
    <w:abstractNumId w:val="2"/>
  </w:num>
  <w:num w:numId="79" w16cid:durableId="925767900">
    <w:abstractNumId w:val="0"/>
  </w:num>
  <w:num w:numId="80" w16cid:durableId="1426028282">
    <w:abstractNumId w:val="1"/>
  </w:num>
  <w:num w:numId="81" w16cid:durableId="341901811">
    <w:abstractNumId w:val="34"/>
  </w:num>
  <w:num w:numId="82" w16cid:durableId="803087060">
    <w:abstractNumId w:val="81"/>
  </w:num>
  <w:num w:numId="83" w16cid:durableId="1234773946">
    <w:abstractNumId w:val="94"/>
  </w:num>
  <w:num w:numId="84" w16cid:durableId="2104260663">
    <w:abstractNumId w:val="39"/>
  </w:num>
  <w:num w:numId="85" w16cid:durableId="916943718">
    <w:abstractNumId w:val="96"/>
  </w:num>
  <w:num w:numId="86" w16cid:durableId="751585842">
    <w:abstractNumId w:val="24"/>
  </w:num>
  <w:num w:numId="87" w16cid:durableId="186335883">
    <w:abstractNumId w:val="20"/>
  </w:num>
  <w:num w:numId="88" w16cid:durableId="844980348">
    <w:abstractNumId w:val="67"/>
  </w:num>
  <w:num w:numId="89" w16cid:durableId="1613393059">
    <w:abstractNumId w:val="91"/>
  </w:num>
  <w:num w:numId="90" w16cid:durableId="2103213817">
    <w:abstractNumId w:val="73"/>
  </w:num>
  <w:num w:numId="91" w16cid:durableId="2027975669">
    <w:abstractNumId w:val="55"/>
  </w:num>
  <w:num w:numId="92" w16cid:durableId="2001959416">
    <w:abstractNumId w:val="106"/>
  </w:num>
  <w:num w:numId="93" w16cid:durableId="1887835256">
    <w:abstractNumId w:val="9"/>
  </w:num>
  <w:num w:numId="94" w16cid:durableId="831068710">
    <w:abstractNumId w:val="80"/>
  </w:num>
  <w:num w:numId="95" w16cid:durableId="1724863510">
    <w:abstractNumId w:val="30"/>
  </w:num>
  <w:num w:numId="96" w16cid:durableId="369916568">
    <w:abstractNumId w:val="110"/>
  </w:num>
  <w:num w:numId="97" w16cid:durableId="1600723822">
    <w:abstractNumId w:val="95"/>
  </w:num>
  <w:num w:numId="98" w16cid:durableId="1342388919">
    <w:abstractNumId w:val="62"/>
  </w:num>
  <w:num w:numId="99" w16cid:durableId="1953393186">
    <w:abstractNumId w:val="85"/>
  </w:num>
  <w:num w:numId="100" w16cid:durableId="1346244256">
    <w:abstractNumId w:val="38"/>
  </w:num>
  <w:num w:numId="101" w16cid:durableId="210698914">
    <w:abstractNumId w:val="41"/>
  </w:num>
  <w:num w:numId="102" w16cid:durableId="1739551564">
    <w:abstractNumId w:val="99"/>
  </w:num>
  <w:num w:numId="103" w16cid:durableId="428307530">
    <w:abstractNumId w:val="71"/>
  </w:num>
  <w:num w:numId="104" w16cid:durableId="966467338">
    <w:abstractNumId w:val="111"/>
  </w:num>
  <w:num w:numId="105" w16cid:durableId="582110738">
    <w:abstractNumId w:val="56"/>
  </w:num>
  <w:num w:numId="106" w16cid:durableId="1939486578">
    <w:abstractNumId w:val="48"/>
  </w:num>
  <w:num w:numId="107" w16cid:durableId="1143280885">
    <w:abstractNumId w:val="25"/>
  </w:num>
  <w:num w:numId="108" w16cid:durableId="361903223">
    <w:abstractNumId w:val="6"/>
  </w:num>
  <w:num w:numId="109" w16cid:durableId="1440491960">
    <w:abstractNumId w:val="35"/>
  </w:num>
  <w:num w:numId="110" w16cid:durableId="624891805">
    <w:abstractNumId w:val="28"/>
  </w:num>
  <w:num w:numId="111" w16cid:durableId="1332637384">
    <w:abstractNumId w:val="60"/>
  </w:num>
  <w:num w:numId="112" w16cid:durableId="1855145049">
    <w:abstractNumId w:val="7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86A"/>
    <w:rsid w:val="00065BAC"/>
    <w:rsid w:val="00065C2C"/>
    <w:rsid w:val="00066755"/>
    <w:rsid w:val="00066B04"/>
    <w:rsid w:val="00067018"/>
    <w:rsid w:val="0006788A"/>
    <w:rsid w:val="00067EEE"/>
    <w:rsid w:val="0007028F"/>
    <w:rsid w:val="00070748"/>
    <w:rsid w:val="00070822"/>
    <w:rsid w:val="00070968"/>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199"/>
    <w:rsid w:val="000C09D6"/>
    <w:rsid w:val="000C0A7F"/>
    <w:rsid w:val="000C0C20"/>
    <w:rsid w:val="000C0D00"/>
    <w:rsid w:val="000C1114"/>
    <w:rsid w:val="000C1377"/>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63"/>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B6E"/>
    <w:rsid w:val="000F6BCE"/>
    <w:rsid w:val="000F724D"/>
    <w:rsid w:val="000F7D6C"/>
    <w:rsid w:val="001005A5"/>
    <w:rsid w:val="0010095B"/>
    <w:rsid w:val="00100D7C"/>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5F26"/>
    <w:rsid w:val="00136061"/>
    <w:rsid w:val="00136535"/>
    <w:rsid w:val="00136C55"/>
    <w:rsid w:val="00136DC3"/>
    <w:rsid w:val="00136DED"/>
    <w:rsid w:val="001371D6"/>
    <w:rsid w:val="00137547"/>
    <w:rsid w:val="001378A1"/>
    <w:rsid w:val="00137CAE"/>
    <w:rsid w:val="00137E88"/>
    <w:rsid w:val="0014014D"/>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E3"/>
    <w:rsid w:val="00180F0E"/>
    <w:rsid w:val="00180F3E"/>
    <w:rsid w:val="00180FAB"/>
    <w:rsid w:val="001810C2"/>
    <w:rsid w:val="00181220"/>
    <w:rsid w:val="0018230B"/>
    <w:rsid w:val="00182597"/>
    <w:rsid w:val="00182E14"/>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868"/>
    <w:rsid w:val="001A5ED3"/>
    <w:rsid w:val="001A6478"/>
    <w:rsid w:val="001A6FE1"/>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0AC"/>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D7AE6"/>
    <w:rsid w:val="001E01C7"/>
    <w:rsid w:val="001E19E3"/>
    <w:rsid w:val="001E19E8"/>
    <w:rsid w:val="001E1B26"/>
    <w:rsid w:val="001E1C35"/>
    <w:rsid w:val="001E2AE4"/>
    <w:rsid w:val="001E2DD9"/>
    <w:rsid w:val="001E30C5"/>
    <w:rsid w:val="001E451A"/>
    <w:rsid w:val="001E45E5"/>
    <w:rsid w:val="001E46AE"/>
    <w:rsid w:val="001E4774"/>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1003"/>
    <w:rsid w:val="001F14E4"/>
    <w:rsid w:val="001F165B"/>
    <w:rsid w:val="001F1FEC"/>
    <w:rsid w:val="001F283D"/>
    <w:rsid w:val="001F2A11"/>
    <w:rsid w:val="001F2E2B"/>
    <w:rsid w:val="001F396D"/>
    <w:rsid w:val="001F3C3F"/>
    <w:rsid w:val="001F3C94"/>
    <w:rsid w:val="001F4035"/>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F01"/>
    <w:rsid w:val="002300C0"/>
    <w:rsid w:val="00230290"/>
    <w:rsid w:val="00230809"/>
    <w:rsid w:val="00231236"/>
    <w:rsid w:val="002317EE"/>
    <w:rsid w:val="0023193C"/>
    <w:rsid w:val="00231E0F"/>
    <w:rsid w:val="002321FB"/>
    <w:rsid w:val="002328E5"/>
    <w:rsid w:val="00232D80"/>
    <w:rsid w:val="002331DD"/>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212"/>
    <w:rsid w:val="002854C8"/>
    <w:rsid w:val="00285D41"/>
    <w:rsid w:val="00285E0E"/>
    <w:rsid w:val="0028609F"/>
    <w:rsid w:val="0028628A"/>
    <w:rsid w:val="00287537"/>
    <w:rsid w:val="0029003A"/>
    <w:rsid w:val="002900E7"/>
    <w:rsid w:val="002903CA"/>
    <w:rsid w:val="002906B8"/>
    <w:rsid w:val="00290961"/>
    <w:rsid w:val="0029163E"/>
    <w:rsid w:val="0029178D"/>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1F6"/>
    <w:rsid w:val="002975A0"/>
    <w:rsid w:val="00297D4B"/>
    <w:rsid w:val="002A03A5"/>
    <w:rsid w:val="002A0773"/>
    <w:rsid w:val="002A0857"/>
    <w:rsid w:val="002A08A0"/>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5318"/>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C92"/>
    <w:rsid w:val="00347F6A"/>
    <w:rsid w:val="0035071B"/>
    <w:rsid w:val="003507CF"/>
    <w:rsid w:val="00350DED"/>
    <w:rsid w:val="00350FDF"/>
    <w:rsid w:val="00351729"/>
    <w:rsid w:val="00351FCB"/>
    <w:rsid w:val="003522F0"/>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9F"/>
    <w:rsid w:val="0036419E"/>
    <w:rsid w:val="003641C7"/>
    <w:rsid w:val="0036420F"/>
    <w:rsid w:val="00364929"/>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142"/>
    <w:rsid w:val="003E040B"/>
    <w:rsid w:val="003E06EB"/>
    <w:rsid w:val="003E0AD1"/>
    <w:rsid w:val="003E0B98"/>
    <w:rsid w:val="003E0DDC"/>
    <w:rsid w:val="003E13F6"/>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1474"/>
    <w:rsid w:val="003F16DA"/>
    <w:rsid w:val="003F18A7"/>
    <w:rsid w:val="003F24D3"/>
    <w:rsid w:val="003F2F7E"/>
    <w:rsid w:val="003F34B9"/>
    <w:rsid w:val="003F36D3"/>
    <w:rsid w:val="003F41B3"/>
    <w:rsid w:val="003F41CE"/>
    <w:rsid w:val="003F4A3F"/>
    <w:rsid w:val="003F4ABF"/>
    <w:rsid w:val="003F505D"/>
    <w:rsid w:val="003F58C4"/>
    <w:rsid w:val="003F5AB7"/>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39A"/>
    <w:rsid w:val="004B4A5C"/>
    <w:rsid w:val="004B4F2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7AE"/>
    <w:rsid w:val="004C6809"/>
    <w:rsid w:val="004C7C01"/>
    <w:rsid w:val="004D043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8A"/>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9F"/>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872"/>
    <w:rsid w:val="00513D29"/>
    <w:rsid w:val="00513F71"/>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3803"/>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AA0"/>
    <w:rsid w:val="00556B58"/>
    <w:rsid w:val="00556EF1"/>
    <w:rsid w:val="00556EF6"/>
    <w:rsid w:val="005573E1"/>
    <w:rsid w:val="005573F3"/>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3510"/>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6AE"/>
    <w:rsid w:val="0061392F"/>
    <w:rsid w:val="006140F6"/>
    <w:rsid w:val="006145A0"/>
    <w:rsid w:val="006147F8"/>
    <w:rsid w:val="00614941"/>
    <w:rsid w:val="00614B2C"/>
    <w:rsid w:val="00615857"/>
    <w:rsid w:val="00615A43"/>
    <w:rsid w:val="00616362"/>
    <w:rsid w:val="00616520"/>
    <w:rsid w:val="00616672"/>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1DA6"/>
    <w:rsid w:val="006522B1"/>
    <w:rsid w:val="0065253C"/>
    <w:rsid w:val="0065261D"/>
    <w:rsid w:val="00652A12"/>
    <w:rsid w:val="006537C6"/>
    <w:rsid w:val="006537F7"/>
    <w:rsid w:val="00654062"/>
    <w:rsid w:val="00654655"/>
    <w:rsid w:val="00654A7B"/>
    <w:rsid w:val="00654DF2"/>
    <w:rsid w:val="0065507A"/>
    <w:rsid w:val="00655371"/>
    <w:rsid w:val="00656324"/>
    <w:rsid w:val="00656354"/>
    <w:rsid w:val="00656850"/>
    <w:rsid w:val="00656985"/>
    <w:rsid w:val="00657668"/>
    <w:rsid w:val="00657C46"/>
    <w:rsid w:val="00657C69"/>
    <w:rsid w:val="00657E1D"/>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0FA"/>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79"/>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91A"/>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13D"/>
    <w:rsid w:val="006E749E"/>
    <w:rsid w:val="006E7A11"/>
    <w:rsid w:val="006E7A6C"/>
    <w:rsid w:val="006E7C56"/>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1E97"/>
    <w:rsid w:val="0072260B"/>
    <w:rsid w:val="00722746"/>
    <w:rsid w:val="00722819"/>
    <w:rsid w:val="007228A4"/>
    <w:rsid w:val="00722B14"/>
    <w:rsid w:val="007232A2"/>
    <w:rsid w:val="007237C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4A8"/>
    <w:rsid w:val="007409FA"/>
    <w:rsid w:val="00740AB9"/>
    <w:rsid w:val="00740CB4"/>
    <w:rsid w:val="00740D5A"/>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18E8"/>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34D6"/>
    <w:rsid w:val="007635E8"/>
    <w:rsid w:val="007638B6"/>
    <w:rsid w:val="00763E60"/>
    <w:rsid w:val="00764102"/>
    <w:rsid w:val="007643A1"/>
    <w:rsid w:val="007644AB"/>
    <w:rsid w:val="00764A2C"/>
    <w:rsid w:val="00764CC3"/>
    <w:rsid w:val="0076529E"/>
    <w:rsid w:val="007652D1"/>
    <w:rsid w:val="0076554F"/>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82B"/>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0D"/>
    <w:rsid w:val="007D5F31"/>
    <w:rsid w:val="007D5F4D"/>
    <w:rsid w:val="007D63DD"/>
    <w:rsid w:val="007D64A8"/>
    <w:rsid w:val="007D7159"/>
    <w:rsid w:val="007D728B"/>
    <w:rsid w:val="007D788F"/>
    <w:rsid w:val="007D7983"/>
    <w:rsid w:val="007E0270"/>
    <w:rsid w:val="007E065C"/>
    <w:rsid w:val="007E13B6"/>
    <w:rsid w:val="007E1879"/>
    <w:rsid w:val="007E1A3E"/>
    <w:rsid w:val="007E1AAA"/>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BE4"/>
    <w:rsid w:val="008C0C25"/>
    <w:rsid w:val="008C0DA7"/>
    <w:rsid w:val="008C0F11"/>
    <w:rsid w:val="008C1C9E"/>
    <w:rsid w:val="008C2905"/>
    <w:rsid w:val="008C2DA7"/>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F4"/>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B0F"/>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3D49"/>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EC9"/>
    <w:rsid w:val="00A70FF3"/>
    <w:rsid w:val="00A71021"/>
    <w:rsid w:val="00A710D4"/>
    <w:rsid w:val="00A71378"/>
    <w:rsid w:val="00A71887"/>
    <w:rsid w:val="00A71A2A"/>
    <w:rsid w:val="00A71A46"/>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B0"/>
    <w:rsid w:val="00AA54F7"/>
    <w:rsid w:val="00AA57CD"/>
    <w:rsid w:val="00AA5839"/>
    <w:rsid w:val="00AA5B48"/>
    <w:rsid w:val="00AA60A2"/>
    <w:rsid w:val="00AA63D2"/>
    <w:rsid w:val="00AA6C24"/>
    <w:rsid w:val="00AA6C94"/>
    <w:rsid w:val="00AA74C4"/>
    <w:rsid w:val="00AA7515"/>
    <w:rsid w:val="00AA7C63"/>
    <w:rsid w:val="00AB0696"/>
    <w:rsid w:val="00AB07AA"/>
    <w:rsid w:val="00AB08A4"/>
    <w:rsid w:val="00AB0ACE"/>
    <w:rsid w:val="00AB0C41"/>
    <w:rsid w:val="00AB0C60"/>
    <w:rsid w:val="00AB0CB7"/>
    <w:rsid w:val="00AB16F3"/>
    <w:rsid w:val="00AB1944"/>
    <w:rsid w:val="00AB2436"/>
    <w:rsid w:val="00AB27CA"/>
    <w:rsid w:val="00AB3090"/>
    <w:rsid w:val="00AB3125"/>
    <w:rsid w:val="00AB31A0"/>
    <w:rsid w:val="00AB37B6"/>
    <w:rsid w:val="00AB39BC"/>
    <w:rsid w:val="00AB47E3"/>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6166"/>
    <w:rsid w:val="00AE6D62"/>
    <w:rsid w:val="00AE6EF0"/>
    <w:rsid w:val="00AE6EF2"/>
    <w:rsid w:val="00AE7381"/>
    <w:rsid w:val="00AE7948"/>
    <w:rsid w:val="00AE79F3"/>
    <w:rsid w:val="00AF02E4"/>
    <w:rsid w:val="00AF0544"/>
    <w:rsid w:val="00AF0632"/>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FD1"/>
    <w:rsid w:val="00B15436"/>
    <w:rsid w:val="00B1573F"/>
    <w:rsid w:val="00B15EFE"/>
    <w:rsid w:val="00B16217"/>
    <w:rsid w:val="00B16C94"/>
    <w:rsid w:val="00B16EE7"/>
    <w:rsid w:val="00B16FA5"/>
    <w:rsid w:val="00B1757C"/>
    <w:rsid w:val="00B17A9F"/>
    <w:rsid w:val="00B17C0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7D5"/>
    <w:rsid w:val="00B56140"/>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A6"/>
    <w:rsid w:val="00C02C02"/>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08"/>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963"/>
    <w:rsid w:val="00CF707E"/>
    <w:rsid w:val="00CF7610"/>
    <w:rsid w:val="00CF76BC"/>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5F11"/>
    <w:rsid w:val="00D062CE"/>
    <w:rsid w:val="00D062DC"/>
    <w:rsid w:val="00D06363"/>
    <w:rsid w:val="00D0658F"/>
    <w:rsid w:val="00D06C48"/>
    <w:rsid w:val="00D06F01"/>
    <w:rsid w:val="00D07991"/>
    <w:rsid w:val="00D079B6"/>
    <w:rsid w:val="00D07A8E"/>
    <w:rsid w:val="00D07B16"/>
    <w:rsid w:val="00D07BC1"/>
    <w:rsid w:val="00D1066F"/>
    <w:rsid w:val="00D1085E"/>
    <w:rsid w:val="00D10D54"/>
    <w:rsid w:val="00D11318"/>
    <w:rsid w:val="00D1145A"/>
    <w:rsid w:val="00D1164F"/>
    <w:rsid w:val="00D11AE9"/>
    <w:rsid w:val="00D11C0A"/>
    <w:rsid w:val="00D12131"/>
    <w:rsid w:val="00D121DD"/>
    <w:rsid w:val="00D12706"/>
    <w:rsid w:val="00D1280E"/>
    <w:rsid w:val="00D1296F"/>
    <w:rsid w:val="00D134A4"/>
    <w:rsid w:val="00D13B02"/>
    <w:rsid w:val="00D13DC5"/>
    <w:rsid w:val="00D145AE"/>
    <w:rsid w:val="00D14734"/>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933"/>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05F"/>
    <w:rsid w:val="00D76923"/>
    <w:rsid w:val="00D77BC2"/>
    <w:rsid w:val="00D801D1"/>
    <w:rsid w:val="00D80A71"/>
    <w:rsid w:val="00D81278"/>
    <w:rsid w:val="00D81970"/>
    <w:rsid w:val="00D81BA6"/>
    <w:rsid w:val="00D82A78"/>
    <w:rsid w:val="00D8363E"/>
    <w:rsid w:val="00D83B01"/>
    <w:rsid w:val="00D845AB"/>
    <w:rsid w:val="00D845E2"/>
    <w:rsid w:val="00D84E25"/>
    <w:rsid w:val="00D85062"/>
    <w:rsid w:val="00D8598E"/>
    <w:rsid w:val="00D86CCC"/>
    <w:rsid w:val="00D871D1"/>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9A5"/>
    <w:rsid w:val="00DB5F3A"/>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B51"/>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A76"/>
    <w:rsid w:val="00DF4BEF"/>
    <w:rsid w:val="00DF4D01"/>
    <w:rsid w:val="00DF4ECD"/>
    <w:rsid w:val="00DF51CD"/>
    <w:rsid w:val="00DF536A"/>
    <w:rsid w:val="00DF5733"/>
    <w:rsid w:val="00DF59AC"/>
    <w:rsid w:val="00DF6533"/>
    <w:rsid w:val="00DF68CA"/>
    <w:rsid w:val="00DF6927"/>
    <w:rsid w:val="00DF6F44"/>
    <w:rsid w:val="00DF75E4"/>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CB6"/>
    <w:rsid w:val="00E11336"/>
    <w:rsid w:val="00E1142E"/>
    <w:rsid w:val="00E11814"/>
    <w:rsid w:val="00E118F7"/>
    <w:rsid w:val="00E11902"/>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2EE0"/>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EF4"/>
    <w:rsid w:val="00E92021"/>
    <w:rsid w:val="00E92238"/>
    <w:rsid w:val="00E9231C"/>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7068"/>
    <w:rsid w:val="00EB717D"/>
    <w:rsid w:val="00EC0254"/>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7C5"/>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179"/>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7"/>
    <w:rsid w:val="00FF37AB"/>
    <w:rsid w:val="00FF386E"/>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56A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8761</TotalTime>
  <Pages>66</Pages>
  <Words>14575</Words>
  <Characters>83082</Characters>
  <Application>Microsoft Office Word</Application>
  <DocSecurity>0</DocSecurity>
  <Lines>692</Lines>
  <Paragraphs>194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17412</cp:revision>
  <cp:lastPrinted>2024-06-15T19:34:00Z</cp:lastPrinted>
  <dcterms:created xsi:type="dcterms:W3CDTF">2023-10-05T13:00:00Z</dcterms:created>
  <dcterms:modified xsi:type="dcterms:W3CDTF">2024-10-30T11:41:00Z</dcterms:modified>
</cp:coreProperties>
</file>